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A2" w:rsidRPr="00CB3E2E" w:rsidRDefault="00FF3EA2">
      <w:pPr>
        <w:rPr>
          <w:sz w:val="2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4058"/>
        <w:gridCol w:w="1580"/>
        <w:gridCol w:w="2124"/>
        <w:gridCol w:w="2016"/>
      </w:tblGrid>
      <w:tr w:rsidR="00CB3E2E" w:rsidRPr="00CB3E2E" w:rsidTr="00B83D4C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EA2" w:rsidRPr="00CB3E2E" w:rsidRDefault="00107B67">
            <w:pPr>
              <w:shd w:val="clear" w:color="auto" w:fill="FFFFFF"/>
              <w:rPr>
                <w:b/>
                <w:sz w:val="24"/>
              </w:rPr>
            </w:pPr>
            <w:r w:rsidRPr="00CB3E2E">
              <w:rPr>
                <w:noProof/>
                <w:sz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267C6280" wp14:editId="0CDB8040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230504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FC476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.05pt,18.15pt" to="122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 w:rsidRPr="00CB3E2E">
              <w:rPr>
                <w:b/>
                <w:sz w:val="24"/>
              </w:rPr>
              <w:t xml:space="preserve">SỞ NÔNG NGHIỆP &amp; PTNT  </w:t>
            </w:r>
          </w:p>
          <w:p w:rsidR="00FF3EA2" w:rsidRPr="00CB3E2E" w:rsidRDefault="00107B67">
            <w:pPr>
              <w:shd w:val="clear" w:color="auto" w:fill="FFFFFF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 xml:space="preserve">                                        </w:t>
            </w:r>
          </w:p>
          <w:p w:rsidR="00CB63B9" w:rsidRPr="00722FB5" w:rsidRDefault="00CB63B9" w:rsidP="00CB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ourgette"/>
                <w:b/>
                <w:i/>
                <w:caps/>
                <w:color w:val="70AD47" w:themeColor="accent6"/>
                <w:sz w:val="48"/>
                <w:szCs w:val="72"/>
              </w:rPr>
            </w:pPr>
            <w:r w:rsidRPr="00722FB5">
              <w:rPr>
                <w:noProof/>
                <w:color w:val="70AD47" w:themeColor="accent6"/>
                <w:sz w:val="40"/>
              </w:rPr>
              <w:drawing>
                <wp:anchor distT="0" distB="0" distL="114300" distR="114300" simplePos="0" relativeHeight="251660288" behindDoc="1" locked="0" layoutInCell="1" allowOverlap="1" wp14:anchorId="5BD3D01F" wp14:editId="67E409EE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19050</wp:posOffset>
                  </wp:positionV>
                  <wp:extent cx="1497965" cy="887095"/>
                  <wp:effectExtent l="0" t="0" r="6985" b="8255"/>
                  <wp:wrapThrough wrapText="bothSides">
                    <wp:wrapPolygon edited="0">
                      <wp:start x="0" y="0"/>
                      <wp:lineTo x="0" y="7422"/>
                      <wp:lineTo x="1648" y="7422"/>
                      <wp:lineTo x="0" y="11132"/>
                      <wp:lineTo x="0" y="20873"/>
                      <wp:lineTo x="1099" y="21337"/>
                      <wp:lineTo x="18130" y="21337"/>
                      <wp:lineTo x="21426" y="21337"/>
                      <wp:lineTo x="21426" y="17626"/>
                      <wp:lineTo x="15932" y="14843"/>
                      <wp:lineTo x="19503" y="12524"/>
                      <wp:lineTo x="20327" y="9741"/>
                      <wp:lineTo x="18954" y="7422"/>
                      <wp:lineTo x="19503" y="5102"/>
                      <wp:lineTo x="17031" y="3711"/>
                      <wp:lineTo x="7691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2FB5">
              <w:rPr>
                <w:rFonts w:eastAsia="Courgette"/>
                <w:b/>
                <w:i/>
                <w:caps/>
                <w:color w:val="70AD47" w:themeColor="accent6"/>
                <w:sz w:val="64"/>
                <w:szCs w:val="72"/>
              </w:rPr>
              <w:t>CHÚC MỪNG NĂM MỚI</w:t>
            </w:r>
          </w:p>
          <w:p w:rsidR="00CB63B9" w:rsidRDefault="00CB63B9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</w:p>
          <w:p w:rsidR="00FF3EA2" w:rsidRPr="00CB3E2E" w:rsidRDefault="00CB63B9" w:rsidP="00CB63B9">
            <w:pPr>
              <w:shd w:val="clear" w:color="auto" w:fill="FFFFFF"/>
              <w:spacing w:line="264" w:lineRule="auto"/>
              <w:rPr>
                <w:b/>
                <w:sz w:val="24"/>
              </w:rPr>
            </w:pPr>
            <w:r w:rsidRPr="00CB63B9">
              <w:rPr>
                <w:b/>
                <w:sz w:val="24"/>
              </w:rPr>
              <w:t xml:space="preserve">                                  </w:t>
            </w:r>
            <w:r w:rsidR="00107B67" w:rsidRPr="00CB3E2E">
              <w:rPr>
                <w:b/>
                <w:sz w:val="24"/>
              </w:rPr>
              <w:t>LỊCH CÔNG TÁC</w:t>
            </w:r>
          </w:p>
          <w:p w:rsidR="00FF3EA2" w:rsidRPr="0021669F" w:rsidRDefault="00096D73" w:rsidP="00F47A9E">
            <w:pPr>
              <w:shd w:val="clear" w:color="auto" w:fill="FFFFFF"/>
              <w:spacing w:line="264" w:lineRule="auto"/>
              <w:rPr>
                <w:b/>
                <w:sz w:val="24"/>
              </w:rPr>
            </w:pPr>
            <w:r w:rsidRPr="0021669F">
              <w:rPr>
                <w:b/>
                <w:sz w:val="24"/>
              </w:rPr>
              <w:t xml:space="preserve">                  </w:t>
            </w:r>
            <w:r w:rsidR="00107B67" w:rsidRPr="00CB3E2E">
              <w:rPr>
                <w:b/>
                <w:sz w:val="24"/>
              </w:rPr>
              <w:t xml:space="preserve"> </w:t>
            </w:r>
            <w:r w:rsidR="00107B67" w:rsidRPr="00CB3E2E">
              <w:rPr>
                <w:bCs/>
                <w:sz w:val="24"/>
              </w:rPr>
              <w:t xml:space="preserve">Từ ngày </w:t>
            </w:r>
            <w:r w:rsidR="00F47A9E" w:rsidRPr="00323911">
              <w:rPr>
                <w:b/>
                <w:bCs/>
                <w:sz w:val="24"/>
              </w:rPr>
              <w:t>20</w:t>
            </w:r>
            <w:r w:rsidR="00107B67" w:rsidRPr="00CB3E2E">
              <w:rPr>
                <w:b/>
                <w:bCs/>
                <w:sz w:val="24"/>
              </w:rPr>
              <w:t xml:space="preserve"> </w:t>
            </w:r>
            <w:r w:rsidR="00107B67" w:rsidRPr="00CB3E2E">
              <w:rPr>
                <w:bCs/>
                <w:sz w:val="24"/>
              </w:rPr>
              <w:t xml:space="preserve">đến ngày </w:t>
            </w:r>
            <w:r w:rsidR="00F47A9E" w:rsidRPr="00323911">
              <w:rPr>
                <w:b/>
                <w:sz w:val="24"/>
              </w:rPr>
              <w:t>26</w:t>
            </w:r>
            <w:r w:rsidR="00CB63B9" w:rsidRPr="0021669F">
              <w:rPr>
                <w:b/>
                <w:sz w:val="24"/>
              </w:rPr>
              <w:t>.01.2025</w:t>
            </w:r>
          </w:p>
        </w:tc>
      </w:tr>
      <w:tr w:rsidR="00CB3E2E" w:rsidRPr="00CB3E2E" w:rsidTr="00B83D4C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775" w:rsidRPr="00CB3E2E" w:rsidRDefault="00BA0775">
            <w:pPr>
              <w:shd w:val="clear" w:color="auto" w:fill="FFFFFF"/>
              <w:rPr>
                <w:noProof/>
                <w:sz w:val="24"/>
              </w:rPr>
            </w:pPr>
          </w:p>
        </w:tc>
      </w:tr>
      <w:tr w:rsidR="00CB3E2E" w:rsidRPr="00CB3E2E" w:rsidTr="00C602D3">
        <w:trPr>
          <w:trHeight w:val="628"/>
        </w:trPr>
        <w:tc>
          <w:tcPr>
            <w:tcW w:w="131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NGÀY</w:t>
            </w:r>
          </w:p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(THỨ)</w:t>
            </w:r>
          </w:p>
        </w:tc>
        <w:tc>
          <w:tcPr>
            <w:tcW w:w="405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NỘI DUNG CÔNG VIỆC</w:t>
            </w:r>
          </w:p>
        </w:tc>
        <w:tc>
          <w:tcPr>
            <w:tcW w:w="15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ĐỊA ĐIỂM</w:t>
            </w:r>
          </w:p>
        </w:tc>
        <w:tc>
          <w:tcPr>
            <w:tcW w:w="212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ĐƠN VỊ CHỦ TRÌ</w:t>
            </w:r>
          </w:p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CHUẨN BỊ</w:t>
            </w:r>
          </w:p>
        </w:tc>
        <w:tc>
          <w:tcPr>
            <w:tcW w:w="201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LÃNH ĐẠO CHỦ TRÌ, THAM DỰ</w:t>
            </w:r>
          </w:p>
        </w:tc>
      </w:tr>
      <w:tr w:rsidR="00B262D2" w:rsidRPr="00CB3E2E" w:rsidTr="00112FC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262D2" w:rsidRPr="00B424B6" w:rsidRDefault="00E35D76" w:rsidP="00B262D2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262D2" w:rsidRPr="00CB3E2E" w:rsidRDefault="00B262D2" w:rsidP="00B262D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262D2" w:rsidRPr="00CB3E2E" w:rsidRDefault="00B262D2" w:rsidP="00B262D2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262D2" w:rsidRPr="00CB3E2E" w:rsidRDefault="00B262D2" w:rsidP="00B262D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262D2" w:rsidRPr="00CB3E2E" w:rsidRDefault="00B262D2" w:rsidP="00B262D2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262D2" w:rsidRPr="00053619" w:rsidTr="00F6370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262D2" w:rsidRPr="00053619" w:rsidRDefault="00E35D76" w:rsidP="00F6370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053619">
              <w:rPr>
                <w:b/>
                <w:sz w:val="24"/>
              </w:rPr>
              <w:t>(Thứ 2)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262D2" w:rsidRPr="00053619" w:rsidRDefault="00B262D2" w:rsidP="00053619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053619"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 w:rsidR="00053619" w:rsidRPr="00053619"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Pr="00053619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="00053619" w:rsidRPr="00053619">
              <w:rPr>
                <w:rFonts w:ascii="Times New Roman" w:hAnsi="Times New Roman"/>
                <w:sz w:val="24"/>
              </w:rPr>
              <w:t>Họp thảo luận, bỏ phiếu đề nghị xét, công nhận thị xã Kỳ Anh hoàn thành nhiệm vụ xây dựng nông thôn mới; họp, thảo luận, bỏ phiếu xét, đề nghị công nhận xã đạt chuẩn NTM nâng cao, xã đạt chuẩn NTM kiểu mẫu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262D2" w:rsidRPr="00053619" w:rsidRDefault="00053619" w:rsidP="00F6370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UB tỉnh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262D2" w:rsidRPr="00053619" w:rsidRDefault="00053619" w:rsidP="00F63707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PTNT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262D2" w:rsidRPr="00053619" w:rsidRDefault="00053619" w:rsidP="00F6370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Việt</w:t>
            </w:r>
          </w:p>
        </w:tc>
      </w:tr>
      <w:tr w:rsidR="00B262D2" w:rsidRPr="00CB3E2E" w:rsidTr="00112FC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262D2" w:rsidRPr="00CB3E2E" w:rsidRDefault="00B262D2" w:rsidP="00B262D2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262D2" w:rsidRPr="00CB3E2E" w:rsidRDefault="00B262D2" w:rsidP="00B262D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262D2" w:rsidRPr="00CB3E2E" w:rsidRDefault="00B262D2" w:rsidP="00B262D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262D2" w:rsidRPr="00CB3E2E" w:rsidRDefault="00B262D2" w:rsidP="00B262D2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262D2" w:rsidRPr="00CB3E2E" w:rsidRDefault="00B262D2" w:rsidP="00B262D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E35D76" w:rsidRPr="00824110" w:rsidTr="00F430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824110" w:rsidRDefault="00E35D76" w:rsidP="00F430D5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824110" w:rsidRDefault="00824110" w:rsidP="00824110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824110">
              <w:rPr>
                <w:rFonts w:ascii="Times New Roman" w:hAnsi="Times New Roman"/>
                <w:b/>
                <w:bCs/>
                <w:sz w:val="24"/>
              </w:rPr>
              <w:t xml:space="preserve"> -14h</w:t>
            </w:r>
            <w:r w:rsidR="00E35D76" w:rsidRPr="00824110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Pr="00824110">
              <w:rPr>
                <w:rFonts w:ascii="Times New Roman" w:hAnsi="Times New Roman"/>
                <w:sz w:val="24"/>
              </w:rPr>
              <w:t>Hội nghị cán bộ, công chức năm 2025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824110" w:rsidRDefault="00824110" w:rsidP="00F430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CCTS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824110" w:rsidRDefault="00E35D76" w:rsidP="00F430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824110" w:rsidRDefault="00824110" w:rsidP="00824110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Hùng</w:t>
            </w:r>
          </w:p>
        </w:tc>
      </w:tr>
      <w:tr w:rsidR="00E35D76" w:rsidRPr="00CB3E2E" w:rsidTr="00F430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B424B6" w:rsidRDefault="00E35D76" w:rsidP="00E35D76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E35D76" w:rsidRPr="008E7D91" w:rsidTr="00F430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8E7D91" w:rsidRDefault="00A36F04" w:rsidP="00F430D5">
            <w:pPr>
              <w:shd w:val="clear" w:color="auto" w:fill="FFFFFF"/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22227F">
              <w:rPr>
                <w:b/>
                <w:sz w:val="24"/>
              </w:rPr>
              <w:t xml:space="preserve">(Thứ </w:t>
            </w:r>
            <w:r>
              <w:rPr>
                <w:b/>
                <w:sz w:val="24"/>
                <w:lang w:val="en-US"/>
              </w:rPr>
              <w:t>3</w:t>
            </w:r>
            <w:r w:rsidRPr="0022227F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8E7D91" w:rsidRDefault="00E35D76" w:rsidP="008E7D9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8E7D91"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 w:rsidR="008E7D91" w:rsidRPr="008E7D91"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Pr="008E7D91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="008E7D91" w:rsidRPr="008E7D91">
              <w:rPr>
                <w:rFonts w:ascii="Times New Roman" w:hAnsi="Times New Roman"/>
                <w:sz w:val="24"/>
              </w:rPr>
              <w:t>Hội nghị tổng kết công tác quản lý chất lượng, ATTP, chế biến, phát triển thị trường năm 2024 và triển khai kế hoạch năm 2025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8E7D91" w:rsidRDefault="008E7D91" w:rsidP="00F430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8E7D91">
              <w:rPr>
                <w:sz w:val="24"/>
                <w:lang w:val="en-US"/>
              </w:rPr>
              <w:t>TP HCM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8E7D91" w:rsidRDefault="00E35D76" w:rsidP="00F430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8E7D91" w:rsidRDefault="008E7D91" w:rsidP="00F430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Ủy quyền QLCL</w:t>
            </w:r>
          </w:p>
        </w:tc>
      </w:tr>
      <w:tr w:rsidR="00E35D76" w:rsidRPr="00CB3E2E" w:rsidTr="00F430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E35D76" w:rsidRPr="00D733F6" w:rsidTr="00F430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D733F6" w:rsidRDefault="00E35D76" w:rsidP="00F430D5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D733F6" w:rsidRDefault="00D733F6" w:rsidP="00D733F6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733F6">
              <w:rPr>
                <w:rFonts w:ascii="Times New Roman" w:hAnsi="Times New Roman"/>
                <w:b/>
                <w:bCs/>
                <w:sz w:val="24"/>
              </w:rPr>
              <w:t xml:space="preserve"> -14</w:t>
            </w:r>
            <w:r w:rsidR="00E35D76" w:rsidRPr="00D733F6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Pr="00D733F6">
              <w:rPr>
                <w:rFonts w:ascii="Times New Roman" w:hAnsi="Times New Roman"/>
                <w:sz w:val="24"/>
              </w:rPr>
              <w:t>Thường trực Tỉnh ủy giao ban tuần; Ban Chỉ đạo tỉnh tổng kết việc thực hiện Nghị quyết số 18-NQ/TW họp triển khai nhiệm vụ thời gian tới; Ban Thường vụ Tỉnh ủy nghe báo cáo tình hình kinh tế - xã hội, an ninh, trật tự trước, trong, sau Tết Nguyên đán Ất Tỵ 2025 và cho ý kiến một số nội dung thuộc thẩm quyền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D733F6" w:rsidRDefault="00D733F6" w:rsidP="00F430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Tỉnh ủy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D11A47" w:rsidRDefault="00D11A47" w:rsidP="00F430D5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TCCB, KHTC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D733F6" w:rsidRDefault="00D733F6" w:rsidP="00F430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Việt</w:t>
            </w:r>
          </w:p>
        </w:tc>
      </w:tr>
      <w:tr w:rsidR="00E35D76" w:rsidRPr="00D77D19" w:rsidTr="00F430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D77D19" w:rsidRDefault="00E35D76" w:rsidP="00F430D5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D77D19" w:rsidRDefault="00D77D19" w:rsidP="00D77D19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77D19">
              <w:rPr>
                <w:rFonts w:ascii="Times New Roman" w:hAnsi="Times New Roman"/>
                <w:b/>
                <w:bCs/>
                <w:sz w:val="24"/>
              </w:rPr>
              <w:t xml:space="preserve"> -14</w:t>
            </w:r>
            <w:r w:rsidR="00E35D76" w:rsidRPr="00D77D19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Pr="00D77D19">
              <w:rPr>
                <w:rFonts w:ascii="Times New Roman" w:hAnsi="Times New Roman"/>
                <w:sz w:val="24"/>
              </w:rPr>
              <w:t>Hội nghị viên chức và người lao động năm 2025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CD349B" w:rsidRDefault="00CD349B" w:rsidP="00F430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 Điều tra QH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D77D19" w:rsidRDefault="00E35D76" w:rsidP="00F430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CD349B" w:rsidRDefault="00CD349B" w:rsidP="00F430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Bính</w:t>
            </w:r>
          </w:p>
        </w:tc>
      </w:tr>
      <w:tr w:rsidR="00E35D76" w:rsidRPr="00CB3E2E" w:rsidTr="00F430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B424B6" w:rsidRDefault="00E35D76" w:rsidP="00E35D76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E35D76" w:rsidRPr="003358A2" w:rsidTr="00F430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22227F" w:rsidRDefault="00E35D76" w:rsidP="00E35D76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22227F">
              <w:rPr>
                <w:b/>
                <w:sz w:val="24"/>
              </w:rPr>
              <w:t xml:space="preserve">(Thứ </w:t>
            </w:r>
            <w:r>
              <w:rPr>
                <w:b/>
                <w:sz w:val="24"/>
                <w:lang w:val="en-US"/>
              </w:rPr>
              <w:t>4</w:t>
            </w:r>
            <w:r w:rsidRPr="0022227F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323911" w:rsidRDefault="00E35D76" w:rsidP="00F430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 w:rsidRPr="00003F77">
              <w:rPr>
                <w:rFonts w:ascii="Times New Roman" w:hAnsi="Times New Roman"/>
                <w:b/>
                <w:bCs/>
                <w:sz w:val="24"/>
              </w:rPr>
              <w:t>7</w:t>
            </w:r>
            <w:r w:rsidRPr="003358A2">
              <w:rPr>
                <w:rFonts w:ascii="Times New Roman" w:hAnsi="Times New Roman"/>
                <w:b/>
                <w:bCs/>
                <w:sz w:val="24"/>
              </w:rPr>
              <w:t xml:space="preserve">h30: </w:t>
            </w:r>
            <w:r w:rsidR="00323911" w:rsidRPr="00323911">
              <w:rPr>
                <w:rFonts w:ascii="Times New Roman" w:hAnsi="Times New Roman"/>
                <w:bCs/>
                <w:sz w:val="24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323911" w:rsidRDefault="00323911" w:rsidP="00F430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CQ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3358A2" w:rsidRDefault="00E35D76" w:rsidP="00F430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323911" w:rsidRDefault="00323911" w:rsidP="00F430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E35D76" w:rsidRPr="00CB3E2E" w:rsidTr="00F430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B424B6" w:rsidRDefault="00E35D76" w:rsidP="00E35D76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323911" w:rsidRPr="003358A2" w:rsidTr="0036527F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23911" w:rsidRPr="0022227F" w:rsidRDefault="00323911" w:rsidP="00323911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22227F">
              <w:rPr>
                <w:b/>
                <w:sz w:val="24"/>
              </w:rPr>
              <w:t xml:space="preserve">(Thứ </w:t>
            </w:r>
            <w:r>
              <w:rPr>
                <w:b/>
                <w:sz w:val="24"/>
                <w:lang w:val="en-US"/>
              </w:rPr>
              <w:t>5</w:t>
            </w:r>
            <w:r w:rsidRPr="0022227F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23911" w:rsidRPr="00323911" w:rsidRDefault="00323911" w:rsidP="0036527F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 w:rsidRPr="00003F77">
              <w:rPr>
                <w:rFonts w:ascii="Times New Roman" w:hAnsi="Times New Roman"/>
                <w:b/>
                <w:bCs/>
                <w:sz w:val="24"/>
              </w:rPr>
              <w:t>7</w:t>
            </w:r>
            <w:r w:rsidRPr="003358A2">
              <w:rPr>
                <w:rFonts w:ascii="Times New Roman" w:hAnsi="Times New Roman"/>
                <w:b/>
                <w:bCs/>
                <w:sz w:val="24"/>
              </w:rPr>
              <w:t xml:space="preserve">h30: </w:t>
            </w:r>
            <w:r w:rsidRPr="00323911">
              <w:rPr>
                <w:rFonts w:ascii="Times New Roman" w:hAnsi="Times New Roman"/>
                <w:bCs/>
                <w:sz w:val="24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23911" w:rsidRPr="00323911" w:rsidRDefault="00323911" w:rsidP="0036527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CQ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23911" w:rsidRPr="003358A2" w:rsidRDefault="00323911" w:rsidP="0036527F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23911" w:rsidRPr="00323911" w:rsidRDefault="00323911" w:rsidP="0036527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E35D76" w:rsidRPr="00CB3E2E" w:rsidTr="00F430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E35D76" w:rsidRPr="00DB4F4D" w:rsidTr="00F430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DB4F4D" w:rsidRDefault="00E35D76" w:rsidP="00F430D5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F10F1F" w:rsidRDefault="00F10F1F" w:rsidP="00F10F1F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-16</w:t>
            </w:r>
            <w:r w:rsidR="00E35D76" w:rsidRPr="00DB4F4D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Pr="00F10F1F">
              <w:rPr>
                <w:rFonts w:ascii="Times New Roman" w:hAnsi="Times New Roman"/>
                <w:bCs/>
                <w:sz w:val="24"/>
              </w:rPr>
              <w:t>Gặp mặt kết nối kiều bào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F10F1F" w:rsidRDefault="00F10F1F" w:rsidP="00F430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KS Vinpeal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F10F1F" w:rsidRDefault="00E35D76" w:rsidP="00F430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F10F1F" w:rsidRDefault="00F10F1F" w:rsidP="00F430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Hùng</w:t>
            </w:r>
          </w:p>
        </w:tc>
      </w:tr>
      <w:tr w:rsidR="00E35D76" w:rsidRPr="00CB3E2E" w:rsidTr="00F430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B424B6" w:rsidRDefault="00E35D76" w:rsidP="00E35D76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35D76" w:rsidRPr="00CB3E2E" w:rsidRDefault="00E35D76" w:rsidP="00F430D5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E35D76" w:rsidRPr="003358A2" w:rsidTr="00F430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22227F" w:rsidRDefault="00E35D76" w:rsidP="00E35D76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22227F">
              <w:rPr>
                <w:b/>
                <w:sz w:val="24"/>
              </w:rPr>
              <w:t xml:space="preserve">(Thứ </w:t>
            </w:r>
            <w:r>
              <w:rPr>
                <w:b/>
                <w:sz w:val="24"/>
                <w:lang w:val="en-US"/>
              </w:rPr>
              <w:t>6</w:t>
            </w:r>
            <w:r w:rsidRPr="0022227F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3358A2" w:rsidRDefault="00E35D76" w:rsidP="002802F2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-</w:t>
            </w:r>
            <w:r w:rsidRPr="00003F77">
              <w:rPr>
                <w:b/>
                <w:bCs/>
                <w:sz w:val="24"/>
              </w:rPr>
              <w:t>7</w:t>
            </w:r>
            <w:r w:rsidRPr="003358A2">
              <w:rPr>
                <w:b/>
                <w:bCs/>
                <w:sz w:val="24"/>
              </w:rPr>
              <w:t xml:space="preserve">h30: </w:t>
            </w:r>
            <w:r w:rsidR="002802F2" w:rsidRPr="002802F2">
              <w:rPr>
                <w:sz w:val="24"/>
                <w:szCs w:val="30"/>
              </w:rPr>
              <w:t>Họp rà soát, thống nhất phương án sắp xếp cơ cấu tổ chức bộ máy bên trong đối với các Sở thực hiện sắp xếp, hợp nhất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2802F2" w:rsidRDefault="002802F2" w:rsidP="00F430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UB tỉnh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2802F2" w:rsidRDefault="002802F2" w:rsidP="00F430D5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Các TP liên quan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5D76" w:rsidRPr="002802F2" w:rsidRDefault="002802F2" w:rsidP="00F430D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0A7D12" w:rsidRPr="000A7D12" w:rsidTr="008056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65D01" w:rsidRPr="000A7D12" w:rsidRDefault="00E35D76" w:rsidP="00965D01">
            <w:pPr>
              <w:shd w:val="clear" w:color="auto" w:fill="FFFFFF"/>
              <w:jc w:val="center"/>
              <w:rPr>
                <w:b/>
                <w:color w:val="FF0000"/>
                <w:sz w:val="24"/>
                <w:lang w:val="en-US"/>
              </w:rPr>
            </w:pPr>
            <w:r w:rsidRPr="000A7D12">
              <w:rPr>
                <w:b/>
                <w:color w:val="FF0000"/>
                <w:sz w:val="24"/>
                <w:lang w:val="en-US"/>
              </w:rPr>
              <w:t>25</w:t>
            </w:r>
          </w:p>
        </w:tc>
        <w:tc>
          <w:tcPr>
            <w:tcW w:w="9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D01" w:rsidRPr="000A7D12" w:rsidRDefault="00965D01" w:rsidP="00B262D2">
            <w:pPr>
              <w:shd w:val="clear" w:color="auto" w:fill="FFFFFF"/>
              <w:jc w:val="center"/>
              <w:rPr>
                <w:color w:val="FF0000"/>
                <w:sz w:val="24"/>
              </w:rPr>
            </w:pPr>
            <w:r w:rsidRPr="000A7D12">
              <w:rPr>
                <w:b/>
                <w:i/>
                <w:color w:val="FF0000"/>
                <w:sz w:val="86"/>
                <w:lang w:val="en-US"/>
              </w:rPr>
              <w:t>Nghỉ</w:t>
            </w:r>
            <w:r w:rsidR="005C094E" w:rsidRPr="000A7D12">
              <w:rPr>
                <w:b/>
                <w:i/>
                <w:color w:val="FF0000"/>
                <w:sz w:val="86"/>
                <w:lang w:val="en-US"/>
              </w:rPr>
              <w:t xml:space="preserve"> Tết Âm lịch</w:t>
            </w:r>
          </w:p>
        </w:tc>
      </w:tr>
      <w:tr w:rsidR="000A7D12" w:rsidRPr="000A7D12" w:rsidTr="008056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65D01" w:rsidRPr="000A7D12" w:rsidRDefault="00965D01" w:rsidP="00965D01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r w:rsidRPr="000A7D12">
              <w:rPr>
                <w:b/>
                <w:color w:val="FF0000"/>
                <w:sz w:val="24"/>
              </w:rPr>
              <w:lastRenderedPageBreak/>
              <w:t xml:space="preserve">(Thứ </w:t>
            </w:r>
            <w:r w:rsidRPr="000A7D12">
              <w:rPr>
                <w:b/>
                <w:color w:val="FF0000"/>
                <w:sz w:val="24"/>
                <w:lang w:val="en-US"/>
              </w:rPr>
              <w:t>7</w:t>
            </w:r>
            <w:r w:rsidRPr="000A7D12">
              <w:rPr>
                <w:b/>
                <w:color w:val="FF0000"/>
                <w:sz w:val="24"/>
              </w:rPr>
              <w:t>)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01" w:rsidRPr="000A7D12" w:rsidRDefault="00965D01" w:rsidP="00B262D2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</w:p>
        </w:tc>
      </w:tr>
      <w:tr w:rsidR="00965D01" w:rsidRPr="00EC3C8D" w:rsidTr="008056D5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65D01" w:rsidRPr="00EC3C8D" w:rsidRDefault="00E35D76" w:rsidP="00965D01">
            <w:pPr>
              <w:shd w:val="clear" w:color="auto" w:fill="FFFFFF"/>
              <w:jc w:val="center"/>
              <w:rPr>
                <w:b/>
                <w:color w:val="FF0000"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D01" w:rsidRPr="00F72204" w:rsidRDefault="00965D01" w:rsidP="00B262D2">
            <w:pPr>
              <w:shd w:val="clear" w:color="auto" w:fill="FFFFFF"/>
              <w:jc w:val="center"/>
              <w:rPr>
                <w:b/>
                <w:i/>
                <w:color w:val="FF0000"/>
                <w:sz w:val="24"/>
                <w:lang w:val="en-US"/>
              </w:rPr>
            </w:pPr>
          </w:p>
        </w:tc>
      </w:tr>
      <w:tr w:rsidR="00965D01" w:rsidRPr="00EC3C8D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65D01" w:rsidRPr="00EC3C8D" w:rsidRDefault="00965D01" w:rsidP="009219E1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r w:rsidRPr="00EC3C8D"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z w:val="24"/>
                <w:lang w:val="en-US"/>
              </w:rPr>
              <w:t>CN</w:t>
            </w:r>
            <w:r w:rsidRPr="00EC3C8D">
              <w:rPr>
                <w:b/>
                <w:color w:val="FF0000"/>
                <w:sz w:val="24"/>
              </w:rPr>
              <w:t>)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01" w:rsidRPr="00EC3C8D" w:rsidRDefault="00965D01" w:rsidP="00B262D2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</w:p>
        </w:tc>
      </w:tr>
    </w:tbl>
    <w:p w:rsidR="00FF3EA2" w:rsidRPr="00CB3E2E" w:rsidRDefault="00FF3EA2">
      <w:pPr>
        <w:shd w:val="clear" w:color="auto" w:fill="FFFFFF"/>
        <w:rPr>
          <w:sz w:val="24"/>
          <w:lang w:val="nl-NL"/>
        </w:rPr>
      </w:pPr>
    </w:p>
    <w:sectPr w:rsidR="00FF3EA2" w:rsidRPr="00CB3E2E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A41" w:rsidRDefault="00433A41">
      <w:r>
        <w:separator/>
      </w:r>
    </w:p>
  </w:endnote>
  <w:endnote w:type="continuationSeparator" w:id="0">
    <w:p w:rsidR="00433A41" w:rsidRDefault="0043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gette">
    <w:charset w:val="00"/>
    <w:family w:val="auto"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A41" w:rsidRDefault="00433A41">
      <w:r>
        <w:separator/>
      </w:r>
    </w:p>
  </w:footnote>
  <w:footnote w:type="continuationSeparator" w:id="0">
    <w:p w:rsidR="00433A41" w:rsidRDefault="00433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9D2"/>
    <w:multiLevelType w:val="hybridMultilevel"/>
    <w:tmpl w:val="C9D6CE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B4FB6"/>
    <w:multiLevelType w:val="hybridMultilevel"/>
    <w:tmpl w:val="4F3C0F70"/>
    <w:lvl w:ilvl="0" w:tplc="C6A09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8757B"/>
    <w:multiLevelType w:val="hybridMultilevel"/>
    <w:tmpl w:val="14126AA6"/>
    <w:lvl w:ilvl="0" w:tplc="BAA28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2899"/>
    <w:multiLevelType w:val="hybridMultilevel"/>
    <w:tmpl w:val="281AD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B290E"/>
    <w:multiLevelType w:val="hybridMultilevel"/>
    <w:tmpl w:val="B920A7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217C2"/>
    <w:multiLevelType w:val="hybridMultilevel"/>
    <w:tmpl w:val="9F38A61C"/>
    <w:lvl w:ilvl="0" w:tplc="73CE3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F49E1"/>
    <w:multiLevelType w:val="hybridMultilevel"/>
    <w:tmpl w:val="66C4E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A2"/>
    <w:rsid w:val="00001C16"/>
    <w:rsid w:val="000022B2"/>
    <w:rsid w:val="00003B96"/>
    <w:rsid w:val="00003F77"/>
    <w:rsid w:val="00006085"/>
    <w:rsid w:val="00010EE1"/>
    <w:rsid w:val="000213FE"/>
    <w:rsid w:val="00025978"/>
    <w:rsid w:val="00033481"/>
    <w:rsid w:val="000338C1"/>
    <w:rsid w:val="00040CB7"/>
    <w:rsid w:val="000439C5"/>
    <w:rsid w:val="000523E0"/>
    <w:rsid w:val="00053619"/>
    <w:rsid w:val="00053E56"/>
    <w:rsid w:val="000550F2"/>
    <w:rsid w:val="00055206"/>
    <w:rsid w:val="00060EF2"/>
    <w:rsid w:val="000660A0"/>
    <w:rsid w:val="000771C4"/>
    <w:rsid w:val="00080D0C"/>
    <w:rsid w:val="00084D8B"/>
    <w:rsid w:val="00090007"/>
    <w:rsid w:val="00093931"/>
    <w:rsid w:val="00095A99"/>
    <w:rsid w:val="00096D73"/>
    <w:rsid w:val="000A074E"/>
    <w:rsid w:val="000A518C"/>
    <w:rsid w:val="000A7D12"/>
    <w:rsid w:val="000B34CD"/>
    <w:rsid w:val="000B3DE8"/>
    <w:rsid w:val="000C0844"/>
    <w:rsid w:val="000C3D34"/>
    <w:rsid w:val="000C45BA"/>
    <w:rsid w:val="000C4AA5"/>
    <w:rsid w:val="000C679D"/>
    <w:rsid w:val="000C6E22"/>
    <w:rsid w:val="000D142E"/>
    <w:rsid w:val="000E1817"/>
    <w:rsid w:val="000E2506"/>
    <w:rsid w:val="000E3198"/>
    <w:rsid w:val="000E3DAC"/>
    <w:rsid w:val="000F33FA"/>
    <w:rsid w:val="000F4A0A"/>
    <w:rsid w:val="000F6304"/>
    <w:rsid w:val="00102A3A"/>
    <w:rsid w:val="00107B67"/>
    <w:rsid w:val="00110D06"/>
    <w:rsid w:val="0011469A"/>
    <w:rsid w:val="00114BA8"/>
    <w:rsid w:val="00117452"/>
    <w:rsid w:val="0012255B"/>
    <w:rsid w:val="00131B86"/>
    <w:rsid w:val="001320BA"/>
    <w:rsid w:val="001368B9"/>
    <w:rsid w:val="00137694"/>
    <w:rsid w:val="00143C40"/>
    <w:rsid w:val="00146AA0"/>
    <w:rsid w:val="00147E70"/>
    <w:rsid w:val="001518BD"/>
    <w:rsid w:val="00151EC3"/>
    <w:rsid w:val="00152779"/>
    <w:rsid w:val="001539B9"/>
    <w:rsid w:val="0015491F"/>
    <w:rsid w:val="001563E1"/>
    <w:rsid w:val="00164336"/>
    <w:rsid w:val="00170B29"/>
    <w:rsid w:val="00180361"/>
    <w:rsid w:val="0018253C"/>
    <w:rsid w:val="00182D2A"/>
    <w:rsid w:val="001873E1"/>
    <w:rsid w:val="001900A1"/>
    <w:rsid w:val="00190111"/>
    <w:rsid w:val="00193070"/>
    <w:rsid w:val="001971F6"/>
    <w:rsid w:val="001A0EE1"/>
    <w:rsid w:val="001A13C7"/>
    <w:rsid w:val="001A2AA1"/>
    <w:rsid w:val="001A431A"/>
    <w:rsid w:val="001A570A"/>
    <w:rsid w:val="001B7767"/>
    <w:rsid w:val="001C39BA"/>
    <w:rsid w:val="001C4844"/>
    <w:rsid w:val="001C59CD"/>
    <w:rsid w:val="001C6BFA"/>
    <w:rsid w:val="001C7839"/>
    <w:rsid w:val="001D0DAA"/>
    <w:rsid w:val="001D33B9"/>
    <w:rsid w:val="001D5AEB"/>
    <w:rsid w:val="001E63EC"/>
    <w:rsid w:val="001F03E8"/>
    <w:rsid w:val="001F16D7"/>
    <w:rsid w:val="001F1ACD"/>
    <w:rsid w:val="001F4E1D"/>
    <w:rsid w:val="00203C8B"/>
    <w:rsid w:val="002040BD"/>
    <w:rsid w:val="002041E7"/>
    <w:rsid w:val="00206C7A"/>
    <w:rsid w:val="002145F8"/>
    <w:rsid w:val="00215D23"/>
    <w:rsid w:val="0021669F"/>
    <w:rsid w:val="002174D0"/>
    <w:rsid w:val="0022227F"/>
    <w:rsid w:val="002245AD"/>
    <w:rsid w:val="00226F88"/>
    <w:rsid w:val="00227A49"/>
    <w:rsid w:val="002363C1"/>
    <w:rsid w:val="00240537"/>
    <w:rsid w:val="0024098F"/>
    <w:rsid w:val="00240D6B"/>
    <w:rsid w:val="002456BD"/>
    <w:rsid w:val="00255A1A"/>
    <w:rsid w:val="00256F2F"/>
    <w:rsid w:val="00257F9B"/>
    <w:rsid w:val="00262A08"/>
    <w:rsid w:val="00262E2B"/>
    <w:rsid w:val="0026438B"/>
    <w:rsid w:val="002647C2"/>
    <w:rsid w:val="00273039"/>
    <w:rsid w:val="00275832"/>
    <w:rsid w:val="002802F2"/>
    <w:rsid w:val="002808FF"/>
    <w:rsid w:val="002842CE"/>
    <w:rsid w:val="00285BA0"/>
    <w:rsid w:val="0028628D"/>
    <w:rsid w:val="002877B7"/>
    <w:rsid w:val="00293367"/>
    <w:rsid w:val="002943BE"/>
    <w:rsid w:val="002A1CCA"/>
    <w:rsid w:val="002A34F5"/>
    <w:rsid w:val="002A6A54"/>
    <w:rsid w:val="002B5666"/>
    <w:rsid w:val="002B76F8"/>
    <w:rsid w:val="002B7E90"/>
    <w:rsid w:val="002C2BF5"/>
    <w:rsid w:val="002C3791"/>
    <w:rsid w:val="002C7BD3"/>
    <w:rsid w:val="002D3169"/>
    <w:rsid w:val="002D47DB"/>
    <w:rsid w:val="002E1A9F"/>
    <w:rsid w:val="002E4B46"/>
    <w:rsid w:val="002F35BB"/>
    <w:rsid w:val="002F4B33"/>
    <w:rsid w:val="00300799"/>
    <w:rsid w:val="0030161E"/>
    <w:rsid w:val="00302410"/>
    <w:rsid w:val="00302DB3"/>
    <w:rsid w:val="00305223"/>
    <w:rsid w:val="00310E8E"/>
    <w:rsid w:val="003116F7"/>
    <w:rsid w:val="00315873"/>
    <w:rsid w:val="003164FC"/>
    <w:rsid w:val="00322371"/>
    <w:rsid w:val="00323911"/>
    <w:rsid w:val="00324CBF"/>
    <w:rsid w:val="00332128"/>
    <w:rsid w:val="00334B0B"/>
    <w:rsid w:val="003358A2"/>
    <w:rsid w:val="0033664F"/>
    <w:rsid w:val="003476FF"/>
    <w:rsid w:val="00350B3D"/>
    <w:rsid w:val="00363FE3"/>
    <w:rsid w:val="00371476"/>
    <w:rsid w:val="0037466E"/>
    <w:rsid w:val="0039001B"/>
    <w:rsid w:val="003942F5"/>
    <w:rsid w:val="00394374"/>
    <w:rsid w:val="0039534E"/>
    <w:rsid w:val="003974DE"/>
    <w:rsid w:val="003A187F"/>
    <w:rsid w:val="003A18B9"/>
    <w:rsid w:val="003A247E"/>
    <w:rsid w:val="003A2E4F"/>
    <w:rsid w:val="003A511E"/>
    <w:rsid w:val="003B4CBF"/>
    <w:rsid w:val="003C7B01"/>
    <w:rsid w:val="003D15BD"/>
    <w:rsid w:val="003D2959"/>
    <w:rsid w:val="003D49A0"/>
    <w:rsid w:val="003D4A34"/>
    <w:rsid w:val="003E47D8"/>
    <w:rsid w:val="003E5ED1"/>
    <w:rsid w:val="003E727D"/>
    <w:rsid w:val="003F0DF0"/>
    <w:rsid w:val="003F1DCA"/>
    <w:rsid w:val="003F1E5B"/>
    <w:rsid w:val="00403962"/>
    <w:rsid w:val="004102CC"/>
    <w:rsid w:val="00410E4F"/>
    <w:rsid w:val="00412816"/>
    <w:rsid w:val="00416BED"/>
    <w:rsid w:val="00422A2D"/>
    <w:rsid w:val="00427D8D"/>
    <w:rsid w:val="00433A41"/>
    <w:rsid w:val="00436AE3"/>
    <w:rsid w:val="0044624D"/>
    <w:rsid w:val="00450EF2"/>
    <w:rsid w:val="004529B0"/>
    <w:rsid w:val="00454845"/>
    <w:rsid w:val="00455D58"/>
    <w:rsid w:val="0046013C"/>
    <w:rsid w:val="00462806"/>
    <w:rsid w:val="004649F9"/>
    <w:rsid w:val="00471ECF"/>
    <w:rsid w:val="004722FE"/>
    <w:rsid w:val="00474FB6"/>
    <w:rsid w:val="0048043D"/>
    <w:rsid w:val="00482DA0"/>
    <w:rsid w:val="00484DA8"/>
    <w:rsid w:val="004905AD"/>
    <w:rsid w:val="004A0CAF"/>
    <w:rsid w:val="004A17D5"/>
    <w:rsid w:val="004A27AA"/>
    <w:rsid w:val="004A2AAE"/>
    <w:rsid w:val="004A43AE"/>
    <w:rsid w:val="004A72BD"/>
    <w:rsid w:val="004A79D5"/>
    <w:rsid w:val="004B2315"/>
    <w:rsid w:val="004B5781"/>
    <w:rsid w:val="004C23C9"/>
    <w:rsid w:val="004C2E0F"/>
    <w:rsid w:val="004C30E4"/>
    <w:rsid w:val="004C4EAB"/>
    <w:rsid w:val="004C7CDF"/>
    <w:rsid w:val="004C7E73"/>
    <w:rsid w:val="004E3605"/>
    <w:rsid w:val="004E56C2"/>
    <w:rsid w:val="004F1382"/>
    <w:rsid w:val="004F4536"/>
    <w:rsid w:val="00501629"/>
    <w:rsid w:val="0050208F"/>
    <w:rsid w:val="005077AD"/>
    <w:rsid w:val="00507B74"/>
    <w:rsid w:val="00510A65"/>
    <w:rsid w:val="005125A4"/>
    <w:rsid w:val="00512C1D"/>
    <w:rsid w:val="00514A65"/>
    <w:rsid w:val="005155B1"/>
    <w:rsid w:val="00525CA4"/>
    <w:rsid w:val="00526DFE"/>
    <w:rsid w:val="00540771"/>
    <w:rsid w:val="00546310"/>
    <w:rsid w:val="005526F0"/>
    <w:rsid w:val="00552A6B"/>
    <w:rsid w:val="005548A5"/>
    <w:rsid w:val="0055544B"/>
    <w:rsid w:val="00557135"/>
    <w:rsid w:val="00567608"/>
    <w:rsid w:val="005743B5"/>
    <w:rsid w:val="00584F85"/>
    <w:rsid w:val="00593482"/>
    <w:rsid w:val="00597B47"/>
    <w:rsid w:val="005A1056"/>
    <w:rsid w:val="005A246D"/>
    <w:rsid w:val="005A422A"/>
    <w:rsid w:val="005A4413"/>
    <w:rsid w:val="005A538E"/>
    <w:rsid w:val="005C0282"/>
    <w:rsid w:val="005C094E"/>
    <w:rsid w:val="005C2F31"/>
    <w:rsid w:val="005C583F"/>
    <w:rsid w:val="005D788E"/>
    <w:rsid w:val="005E05AB"/>
    <w:rsid w:val="005E401B"/>
    <w:rsid w:val="005F38F1"/>
    <w:rsid w:val="005F783B"/>
    <w:rsid w:val="005F79DA"/>
    <w:rsid w:val="006031DB"/>
    <w:rsid w:val="00604599"/>
    <w:rsid w:val="00612C5C"/>
    <w:rsid w:val="006139E2"/>
    <w:rsid w:val="00613C9F"/>
    <w:rsid w:val="00613FA1"/>
    <w:rsid w:val="006156EA"/>
    <w:rsid w:val="00617661"/>
    <w:rsid w:val="00617C2D"/>
    <w:rsid w:val="00621F13"/>
    <w:rsid w:val="0062439D"/>
    <w:rsid w:val="00624BB0"/>
    <w:rsid w:val="00630B31"/>
    <w:rsid w:val="00632FC3"/>
    <w:rsid w:val="006409A2"/>
    <w:rsid w:val="0064484B"/>
    <w:rsid w:val="006548E4"/>
    <w:rsid w:val="006570B5"/>
    <w:rsid w:val="00663249"/>
    <w:rsid w:val="006634ED"/>
    <w:rsid w:val="006641DC"/>
    <w:rsid w:val="006673ED"/>
    <w:rsid w:val="0067518B"/>
    <w:rsid w:val="0068126E"/>
    <w:rsid w:val="00681A90"/>
    <w:rsid w:val="00686F2A"/>
    <w:rsid w:val="00690701"/>
    <w:rsid w:val="0069323A"/>
    <w:rsid w:val="00694ECD"/>
    <w:rsid w:val="006965D9"/>
    <w:rsid w:val="006A5470"/>
    <w:rsid w:val="006B19B3"/>
    <w:rsid w:val="006C0969"/>
    <w:rsid w:val="006C1768"/>
    <w:rsid w:val="006D3952"/>
    <w:rsid w:val="006D4BD0"/>
    <w:rsid w:val="006E51A8"/>
    <w:rsid w:val="006E51AB"/>
    <w:rsid w:val="006E615A"/>
    <w:rsid w:val="006F0A3A"/>
    <w:rsid w:val="006F2D42"/>
    <w:rsid w:val="006F2FFA"/>
    <w:rsid w:val="006F558D"/>
    <w:rsid w:val="006F6FD7"/>
    <w:rsid w:val="007000F4"/>
    <w:rsid w:val="00701A1E"/>
    <w:rsid w:val="00703BB6"/>
    <w:rsid w:val="00705260"/>
    <w:rsid w:val="00706EBD"/>
    <w:rsid w:val="0071590B"/>
    <w:rsid w:val="00717B89"/>
    <w:rsid w:val="00722FB5"/>
    <w:rsid w:val="007270EB"/>
    <w:rsid w:val="007461D0"/>
    <w:rsid w:val="00746EC1"/>
    <w:rsid w:val="00756A6A"/>
    <w:rsid w:val="00764708"/>
    <w:rsid w:val="00771A71"/>
    <w:rsid w:val="00775175"/>
    <w:rsid w:val="00775334"/>
    <w:rsid w:val="00775D9D"/>
    <w:rsid w:val="007812DF"/>
    <w:rsid w:val="00781670"/>
    <w:rsid w:val="0078278E"/>
    <w:rsid w:val="0078361C"/>
    <w:rsid w:val="00790DBA"/>
    <w:rsid w:val="00791702"/>
    <w:rsid w:val="00791F5A"/>
    <w:rsid w:val="00792005"/>
    <w:rsid w:val="00793895"/>
    <w:rsid w:val="00797A56"/>
    <w:rsid w:val="007A1552"/>
    <w:rsid w:val="007A5464"/>
    <w:rsid w:val="007A5DC9"/>
    <w:rsid w:val="007A5F74"/>
    <w:rsid w:val="007B4994"/>
    <w:rsid w:val="007B723F"/>
    <w:rsid w:val="007D4E60"/>
    <w:rsid w:val="007D5422"/>
    <w:rsid w:val="007E0B3B"/>
    <w:rsid w:val="007E5AC6"/>
    <w:rsid w:val="007F38BD"/>
    <w:rsid w:val="007F5B1E"/>
    <w:rsid w:val="0080652C"/>
    <w:rsid w:val="00807F08"/>
    <w:rsid w:val="008127E6"/>
    <w:rsid w:val="008157A2"/>
    <w:rsid w:val="00821B8E"/>
    <w:rsid w:val="00822995"/>
    <w:rsid w:val="00824110"/>
    <w:rsid w:val="00824992"/>
    <w:rsid w:val="00824AA5"/>
    <w:rsid w:val="0082647E"/>
    <w:rsid w:val="00830395"/>
    <w:rsid w:val="00833227"/>
    <w:rsid w:val="008355C8"/>
    <w:rsid w:val="008375F9"/>
    <w:rsid w:val="00837DF4"/>
    <w:rsid w:val="008421DF"/>
    <w:rsid w:val="0084319D"/>
    <w:rsid w:val="00851BFF"/>
    <w:rsid w:val="00852D98"/>
    <w:rsid w:val="00853C9B"/>
    <w:rsid w:val="00856532"/>
    <w:rsid w:val="0085794E"/>
    <w:rsid w:val="0086268B"/>
    <w:rsid w:val="0086657E"/>
    <w:rsid w:val="0087051F"/>
    <w:rsid w:val="00872364"/>
    <w:rsid w:val="00876D46"/>
    <w:rsid w:val="00876D69"/>
    <w:rsid w:val="00890013"/>
    <w:rsid w:val="00894857"/>
    <w:rsid w:val="008A087D"/>
    <w:rsid w:val="008A0CA2"/>
    <w:rsid w:val="008A0E38"/>
    <w:rsid w:val="008A48B9"/>
    <w:rsid w:val="008A627C"/>
    <w:rsid w:val="008B2009"/>
    <w:rsid w:val="008B5A4A"/>
    <w:rsid w:val="008B74A3"/>
    <w:rsid w:val="008C1411"/>
    <w:rsid w:val="008C6274"/>
    <w:rsid w:val="008D12A0"/>
    <w:rsid w:val="008E2CAD"/>
    <w:rsid w:val="008E3824"/>
    <w:rsid w:val="008E385A"/>
    <w:rsid w:val="008E4049"/>
    <w:rsid w:val="008E7B8E"/>
    <w:rsid w:val="008E7D91"/>
    <w:rsid w:val="008F2EC8"/>
    <w:rsid w:val="008F3B88"/>
    <w:rsid w:val="008F4303"/>
    <w:rsid w:val="008F543A"/>
    <w:rsid w:val="00900230"/>
    <w:rsid w:val="009013EF"/>
    <w:rsid w:val="00916592"/>
    <w:rsid w:val="009219E1"/>
    <w:rsid w:val="00924C3A"/>
    <w:rsid w:val="00930745"/>
    <w:rsid w:val="009327B3"/>
    <w:rsid w:val="00934F0F"/>
    <w:rsid w:val="009357D9"/>
    <w:rsid w:val="00940774"/>
    <w:rsid w:val="00943111"/>
    <w:rsid w:val="00945FA3"/>
    <w:rsid w:val="009467F1"/>
    <w:rsid w:val="009478A2"/>
    <w:rsid w:val="00953058"/>
    <w:rsid w:val="0096479C"/>
    <w:rsid w:val="00965D01"/>
    <w:rsid w:val="00967B86"/>
    <w:rsid w:val="00967BFB"/>
    <w:rsid w:val="009710D5"/>
    <w:rsid w:val="00972FB0"/>
    <w:rsid w:val="00973EB7"/>
    <w:rsid w:val="00975142"/>
    <w:rsid w:val="0097649B"/>
    <w:rsid w:val="00980DB4"/>
    <w:rsid w:val="00983E9C"/>
    <w:rsid w:val="009844D5"/>
    <w:rsid w:val="00990F13"/>
    <w:rsid w:val="009A0042"/>
    <w:rsid w:val="009A039B"/>
    <w:rsid w:val="009A065B"/>
    <w:rsid w:val="009A121E"/>
    <w:rsid w:val="009A33A0"/>
    <w:rsid w:val="009A39E9"/>
    <w:rsid w:val="009A6293"/>
    <w:rsid w:val="009B18FA"/>
    <w:rsid w:val="009B4257"/>
    <w:rsid w:val="009B7639"/>
    <w:rsid w:val="009C36FA"/>
    <w:rsid w:val="009D047D"/>
    <w:rsid w:val="009D0613"/>
    <w:rsid w:val="009D1831"/>
    <w:rsid w:val="009D1B86"/>
    <w:rsid w:val="009D6D04"/>
    <w:rsid w:val="009F0102"/>
    <w:rsid w:val="009F0845"/>
    <w:rsid w:val="009F2A76"/>
    <w:rsid w:val="009F5AB5"/>
    <w:rsid w:val="00A014B3"/>
    <w:rsid w:val="00A13B61"/>
    <w:rsid w:val="00A13E38"/>
    <w:rsid w:val="00A17FE3"/>
    <w:rsid w:val="00A3221C"/>
    <w:rsid w:val="00A36F04"/>
    <w:rsid w:val="00A40FCC"/>
    <w:rsid w:val="00A44001"/>
    <w:rsid w:val="00A45443"/>
    <w:rsid w:val="00A46BB5"/>
    <w:rsid w:val="00A5019A"/>
    <w:rsid w:val="00A5075A"/>
    <w:rsid w:val="00A53F5E"/>
    <w:rsid w:val="00A5406F"/>
    <w:rsid w:val="00A6618C"/>
    <w:rsid w:val="00A710B5"/>
    <w:rsid w:val="00A72554"/>
    <w:rsid w:val="00A80583"/>
    <w:rsid w:val="00A83F73"/>
    <w:rsid w:val="00A86786"/>
    <w:rsid w:val="00A96062"/>
    <w:rsid w:val="00AA7AA6"/>
    <w:rsid w:val="00AB184E"/>
    <w:rsid w:val="00AB71BD"/>
    <w:rsid w:val="00AB76CD"/>
    <w:rsid w:val="00AD7D67"/>
    <w:rsid w:val="00AE0F38"/>
    <w:rsid w:val="00AE3B02"/>
    <w:rsid w:val="00B007E1"/>
    <w:rsid w:val="00B015A5"/>
    <w:rsid w:val="00B07068"/>
    <w:rsid w:val="00B140B4"/>
    <w:rsid w:val="00B1479C"/>
    <w:rsid w:val="00B174F4"/>
    <w:rsid w:val="00B216A4"/>
    <w:rsid w:val="00B222BB"/>
    <w:rsid w:val="00B231E1"/>
    <w:rsid w:val="00B262D2"/>
    <w:rsid w:val="00B27365"/>
    <w:rsid w:val="00B41EEF"/>
    <w:rsid w:val="00B424B6"/>
    <w:rsid w:val="00B43E6D"/>
    <w:rsid w:val="00B43F54"/>
    <w:rsid w:val="00B45C83"/>
    <w:rsid w:val="00B466EB"/>
    <w:rsid w:val="00B47721"/>
    <w:rsid w:val="00B5322E"/>
    <w:rsid w:val="00B54C51"/>
    <w:rsid w:val="00B5684E"/>
    <w:rsid w:val="00B56EB2"/>
    <w:rsid w:val="00B60724"/>
    <w:rsid w:val="00B60932"/>
    <w:rsid w:val="00B61065"/>
    <w:rsid w:val="00B67ECE"/>
    <w:rsid w:val="00B70313"/>
    <w:rsid w:val="00B775DD"/>
    <w:rsid w:val="00B8078B"/>
    <w:rsid w:val="00B83D4C"/>
    <w:rsid w:val="00B93DD2"/>
    <w:rsid w:val="00BA0775"/>
    <w:rsid w:val="00BA2645"/>
    <w:rsid w:val="00BA3A4A"/>
    <w:rsid w:val="00BA47A5"/>
    <w:rsid w:val="00BA6638"/>
    <w:rsid w:val="00BA7F1A"/>
    <w:rsid w:val="00BB36B1"/>
    <w:rsid w:val="00BC0923"/>
    <w:rsid w:val="00BC5BD3"/>
    <w:rsid w:val="00BC785B"/>
    <w:rsid w:val="00BD1924"/>
    <w:rsid w:val="00BD592B"/>
    <w:rsid w:val="00BD5B92"/>
    <w:rsid w:val="00BE19E2"/>
    <w:rsid w:val="00BE25CA"/>
    <w:rsid w:val="00BE4B00"/>
    <w:rsid w:val="00C030BB"/>
    <w:rsid w:val="00C11938"/>
    <w:rsid w:val="00C14192"/>
    <w:rsid w:val="00C165E2"/>
    <w:rsid w:val="00C1682D"/>
    <w:rsid w:val="00C20995"/>
    <w:rsid w:val="00C22D4B"/>
    <w:rsid w:val="00C234D8"/>
    <w:rsid w:val="00C23AA8"/>
    <w:rsid w:val="00C23DB8"/>
    <w:rsid w:val="00C25B25"/>
    <w:rsid w:val="00C309A1"/>
    <w:rsid w:val="00C35B85"/>
    <w:rsid w:val="00C4254F"/>
    <w:rsid w:val="00C46B9A"/>
    <w:rsid w:val="00C46E42"/>
    <w:rsid w:val="00C511BE"/>
    <w:rsid w:val="00C602D3"/>
    <w:rsid w:val="00C63CF0"/>
    <w:rsid w:val="00C65765"/>
    <w:rsid w:val="00C66305"/>
    <w:rsid w:val="00C758D7"/>
    <w:rsid w:val="00C76016"/>
    <w:rsid w:val="00C83E48"/>
    <w:rsid w:val="00C905AB"/>
    <w:rsid w:val="00C90782"/>
    <w:rsid w:val="00C90D8D"/>
    <w:rsid w:val="00C91F78"/>
    <w:rsid w:val="00CA5955"/>
    <w:rsid w:val="00CB245A"/>
    <w:rsid w:val="00CB3E2E"/>
    <w:rsid w:val="00CB5424"/>
    <w:rsid w:val="00CB63B9"/>
    <w:rsid w:val="00CC2632"/>
    <w:rsid w:val="00CC2956"/>
    <w:rsid w:val="00CD349B"/>
    <w:rsid w:val="00CE677C"/>
    <w:rsid w:val="00CF4621"/>
    <w:rsid w:val="00CF7780"/>
    <w:rsid w:val="00CF7B46"/>
    <w:rsid w:val="00D01C33"/>
    <w:rsid w:val="00D02CFA"/>
    <w:rsid w:val="00D0405F"/>
    <w:rsid w:val="00D11A47"/>
    <w:rsid w:val="00D14FB6"/>
    <w:rsid w:val="00D15D42"/>
    <w:rsid w:val="00D20C56"/>
    <w:rsid w:val="00D231F8"/>
    <w:rsid w:val="00D25F86"/>
    <w:rsid w:val="00D476E3"/>
    <w:rsid w:val="00D511AE"/>
    <w:rsid w:val="00D71B1F"/>
    <w:rsid w:val="00D733F6"/>
    <w:rsid w:val="00D73737"/>
    <w:rsid w:val="00D74F41"/>
    <w:rsid w:val="00D757F8"/>
    <w:rsid w:val="00D76839"/>
    <w:rsid w:val="00D77D19"/>
    <w:rsid w:val="00D80F8F"/>
    <w:rsid w:val="00D81065"/>
    <w:rsid w:val="00D815F6"/>
    <w:rsid w:val="00D849A7"/>
    <w:rsid w:val="00D9127F"/>
    <w:rsid w:val="00D97CC5"/>
    <w:rsid w:val="00DA0110"/>
    <w:rsid w:val="00DA1AFD"/>
    <w:rsid w:val="00DA37CE"/>
    <w:rsid w:val="00DB39F8"/>
    <w:rsid w:val="00DB4CFF"/>
    <w:rsid w:val="00DB4F4D"/>
    <w:rsid w:val="00DB52AF"/>
    <w:rsid w:val="00DB5A8C"/>
    <w:rsid w:val="00DC2713"/>
    <w:rsid w:val="00DC76EF"/>
    <w:rsid w:val="00DC77F8"/>
    <w:rsid w:val="00DD01DE"/>
    <w:rsid w:val="00DD3154"/>
    <w:rsid w:val="00DD485A"/>
    <w:rsid w:val="00DD68B9"/>
    <w:rsid w:val="00DE3104"/>
    <w:rsid w:val="00DE3F93"/>
    <w:rsid w:val="00E079C9"/>
    <w:rsid w:val="00E11FB3"/>
    <w:rsid w:val="00E126C0"/>
    <w:rsid w:val="00E13EDF"/>
    <w:rsid w:val="00E166B8"/>
    <w:rsid w:val="00E16908"/>
    <w:rsid w:val="00E172AE"/>
    <w:rsid w:val="00E341F2"/>
    <w:rsid w:val="00E35D76"/>
    <w:rsid w:val="00E40EA1"/>
    <w:rsid w:val="00E411F1"/>
    <w:rsid w:val="00E43DB2"/>
    <w:rsid w:val="00E44F62"/>
    <w:rsid w:val="00E50915"/>
    <w:rsid w:val="00E5554A"/>
    <w:rsid w:val="00E55F05"/>
    <w:rsid w:val="00E56067"/>
    <w:rsid w:val="00E560AF"/>
    <w:rsid w:val="00E56D94"/>
    <w:rsid w:val="00E57513"/>
    <w:rsid w:val="00E602B0"/>
    <w:rsid w:val="00E6089D"/>
    <w:rsid w:val="00E60FCF"/>
    <w:rsid w:val="00E6505A"/>
    <w:rsid w:val="00E732DF"/>
    <w:rsid w:val="00E73331"/>
    <w:rsid w:val="00E77C61"/>
    <w:rsid w:val="00E807D2"/>
    <w:rsid w:val="00E84186"/>
    <w:rsid w:val="00E94441"/>
    <w:rsid w:val="00EA1F5A"/>
    <w:rsid w:val="00EA49B4"/>
    <w:rsid w:val="00EA4BD0"/>
    <w:rsid w:val="00EA4E7A"/>
    <w:rsid w:val="00EB115E"/>
    <w:rsid w:val="00EB3223"/>
    <w:rsid w:val="00EB6F50"/>
    <w:rsid w:val="00EC2085"/>
    <w:rsid w:val="00EC36CA"/>
    <w:rsid w:val="00EC3C8D"/>
    <w:rsid w:val="00ED2C94"/>
    <w:rsid w:val="00ED58AD"/>
    <w:rsid w:val="00EE0541"/>
    <w:rsid w:val="00EE0E78"/>
    <w:rsid w:val="00EE54F4"/>
    <w:rsid w:val="00EF4A53"/>
    <w:rsid w:val="00F02865"/>
    <w:rsid w:val="00F078A6"/>
    <w:rsid w:val="00F10E9A"/>
    <w:rsid w:val="00F10F1F"/>
    <w:rsid w:val="00F20A7F"/>
    <w:rsid w:val="00F222CC"/>
    <w:rsid w:val="00F26FBE"/>
    <w:rsid w:val="00F27CAA"/>
    <w:rsid w:val="00F36061"/>
    <w:rsid w:val="00F3772D"/>
    <w:rsid w:val="00F41774"/>
    <w:rsid w:val="00F47A9E"/>
    <w:rsid w:val="00F53177"/>
    <w:rsid w:val="00F53728"/>
    <w:rsid w:val="00F53EA1"/>
    <w:rsid w:val="00F5412E"/>
    <w:rsid w:val="00F54167"/>
    <w:rsid w:val="00F558B7"/>
    <w:rsid w:val="00F61848"/>
    <w:rsid w:val="00F652CA"/>
    <w:rsid w:val="00F72204"/>
    <w:rsid w:val="00F728C1"/>
    <w:rsid w:val="00F766AC"/>
    <w:rsid w:val="00F7753E"/>
    <w:rsid w:val="00F912C6"/>
    <w:rsid w:val="00F9339E"/>
    <w:rsid w:val="00F96407"/>
    <w:rsid w:val="00FA1AD8"/>
    <w:rsid w:val="00FA2056"/>
    <w:rsid w:val="00FA2C7B"/>
    <w:rsid w:val="00FA466F"/>
    <w:rsid w:val="00FB2461"/>
    <w:rsid w:val="00FC15D2"/>
    <w:rsid w:val="00FC4310"/>
    <w:rsid w:val="00FD1B6B"/>
    <w:rsid w:val="00FD3DD0"/>
    <w:rsid w:val="00FD751E"/>
    <w:rsid w:val="00FE174D"/>
    <w:rsid w:val="00FF275B"/>
    <w:rsid w:val="00FF3EA2"/>
    <w:rsid w:val="00FF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208D33"/>
  <w15:docId w15:val="{781542EF-B41A-4E41-8B62-3210B7C7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4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0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szCs w:val="28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2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itle">
    <w:name w:val="Title"/>
    <w:basedOn w:val="Normal"/>
    <w:link w:val="TitleChar"/>
    <w:qFormat/>
    <w:pPr>
      <w:tabs>
        <w:tab w:val="center" w:pos="6237"/>
      </w:tabs>
      <w:spacing w:before="120" w:line="28" w:lineRule="atLeast"/>
      <w:jc w:val="center"/>
    </w:pPr>
    <w:rPr>
      <w:rFonts w:ascii=".VnTime" w:hAnsi=".VnTime"/>
      <w:b/>
      <w:sz w:val="24"/>
      <w:szCs w:val="20"/>
    </w:rPr>
  </w:style>
  <w:style w:type="character" w:customStyle="1" w:styleId="TitleChar">
    <w:name w:val="Title Char"/>
    <w:link w:val="Title"/>
    <w:rPr>
      <w:rFonts w:ascii=".VnTime" w:hAnsi=".VnTime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lang w:val="en-US" w:eastAsia="en-US"/>
    </w:rPr>
  </w:style>
  <w:style w:type="character" w:customStyle="1" w:styleId="Vanbnnidung">
    <w:name w:val="Van b?n n?i dung_"/>
    <w:link w:val="Vanbnnidung0"/>
    <w:uiPriority w:val="99"/>
    <w:locked/>
    <w:rPr>
      <w:sz w:val="29"/>
      <w:szCs w:val="29"/>
      <w:shd w:val="clear" w:color="auto" w:fill="FFFFFF"/>
    </w:rPr>
  </w:style>
  <w:style w:type="paragraph" w:customStyle="1" w:styleId="Vanbnnidung0">
    <w:name w:val="Van b?n n?i dung"/>
    <w:basedOn w:val="Normal"/>
    <w:link w:val="Vanbnnidung"/>
    <w:uiPriority w:val="99"/>
    <w:pPr>
      <w:widowControl w:val="0"/>
      <w:shd w:val="clear" w:color="auto" w:fill="FFFFFF"/>
      <w:spacing w:line="349" w:lineRule="exact"/>
    </w:pPr>
    <w:rPr>
      <w:sz w:val="29"/>
      <w:szCs w:val="29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Khngc">
    <w:name w:val="Không có"/>
    <w:rPr>
      <w:lang w:val="en-US"/>
    </w:rPr>
  </w:style>
  <w:style w:type="paragraph" w:customStyle="1" w:styleId="Char1">
    <w:name w:val="Char1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odyTextChar">
    <w:name w:val="Body Text Char"/>
    <w:link w:val="BodyText"/>
    <w:locked/>
    <w:rPr>
      <w:rFonts w:ascii=".VnTime" w:hAnsi=".VnTime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</w:rPr>
  </w:style>
  <w:style w:type="character" w:customStyle="1" w:styleId="BodyTextChar1">
    <w:name w:val="Body Text Char1"/>
    <w:basedOn w:val="DefaultParagraphFont"/>
    <w:semiHidden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after="120" w:line="240" w:lineRule="atLeast"/>
    </w:pPr>
    <w:rPr>
      <w:rFonts w:eastAsia="Courier New"/>
      <w:sz w:val="27"/>
      <w:szCs w:val="27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098F"/>
    <w:rPr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1E35-9800-4FDA-B927-729F927F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NÔNG NGHIỆP &amp; PTNT</vt:lpstr>
    </vt:vector>
  </TitlesOfParts>
  <Company>BCS_BK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NÔNG NGHIỆP &amp; PTNT</dc:title>
  <dc:creator>Dinhe He</dc:creator>
  <cp:lastModifiedBy>Windows 10 Gamer</cp:lastModifiedBy>
  <cp:revision>17</cp:revision>
  <cp:lastPrinted>2020-09-28T07:15:00Z</cp:lastPrinted>
  <dcterms:created xsi:type="dcterms:W3CDTF">2025-01-19T11:02:00Z</dcterms:created>
  <dcterms:modified xsi:type="dcterms:W3CDTF">2025-02-03T07:04:00Z</dcterms:modified>
</cp:coreProperties>
</file>