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ook w:val="01E0" w:firstRow="1" w:lastRow="1" w:firstColumn="1" w:lastColumn="1" w:noHBand="0" w:noVBand="0"/>
      </w:tblPr>
      <w:tblGrid>
        <w:gridCol w:w="3510"/>
        <w:gridCol w:w="142"/>
        <w:gridCol w:w="5528"/>
        <w:gridCol w:w="558"/>
      </w:tblGrid>
      <w:tr w:rsidR="00DC553F" w:rsidRPr="00DC553F" w:rsidTr="00B77721">
        <w:trPr>
          <w:gridAfter w:val="1"/>
          <w:wAfter w:w="558" w:type="dxa"/>
          <w:trHeight w:val="1079"/>
        </w:trPr>
        <w:tc>
          <w:tcPr>
            <w:tcW w:w="3510" w:type="dxa"/>
          </w:tcPr>
          <w:p w:rsidR="00D64858" w:rsidRPr="00DC553F" w:rsidRDefault="00D64858" w:rsidP="00B77721">
            <w:pPr>
              <w:jc w:val="center"/>
              <w:rPr>
                <w:sz w:val="26"/>
              </w:rPr>
            </w:pPr>
            <w:r w:rsidRPr="00DC553F">
              <w:rPr>
                <w:sz w:val="26"/>
              </w:rPr>
              <w:t>UBND TỈNH HÀ TĨNH</w:t>
            </w:r>
          </w:p>
          <w:p w:rsidR="00D64858" w:rsidRPr="00DC553F" w:rsidRDefault="00D64858" w:rsidP="00B77721">
            <w:pPr>
              <w:jc w:val="center"/>
              <w:rPr>
                <w:b/>
                <w:sz w:val="26"/>
              </w:rPr>
            </w:pPr>
            <w:r w:rsidRPr="00DC553F">
              <w:rPr>
                <w:b/>
                <w:sz w:val="26"/>
              </w:rPr>
              <w:t>SỞ NÔNG NGHIỆP VÀ</w:t>
            </w:r>
          </w:p>
          <w:p w:rsidR="00D64858" w:rsidRPr="00DC553F" w:rsidRDefault="00007225" w:rsidP="00B77721">
            <w:pPr>
              <w:jc w:val="center"/>
              <w:rPr>
                <w:b/>
                <w:sz w:val="26"/>
              </w:rPr>
            </w:pPr>
            <w:r w:rsidRPr="00DC553F">
              <w:rPr>
                <w:noProof/>
                <w:sz w:val="26"/>
              </w:rPr>
              <mc:AlternateContent>
                <mc:Choice Requires="wps">
                  <w:drawing>
                    <wp:anchor distT="0" distB="0" distL="114300" distR="114300" simplePos="0" relativeHeight="251657216" behindDoc="0" locked="0" layoutInCell="1" allowOverlap="1" wp14:anchorId="27FAAA48" wp14:editId="56635B21">
                      <wp:simplePos x="0" y="0"/>
                      <wp:positionH relativeFrom="column">
                        <wp:posOffset>489214</wp:posOffset>
                      </wp:positionH>
                      <wp:positionV relativeFrom="paragraph">
                        <wp:posOffset>207010</wp:posOffset>
                      </wp:positionV>
                      <wp:extent cx="1143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3pt" to="12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DL8qc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"/>
                  </w:pict>
                </mc:Fallback>
              </mc:AlternateContent>
            </w:r>
            <w:r w:rsidR="00D64858" w:rsidRPr="00DC553F">
              <w:rPr>
                <w:b/>
                <w:sz w:val="26"/>
              </w:rPr>
              <w:t>PHÁT TRIỂN NÔNG THÔN</w:t>
            </w:r>
          </w:p>
        </w:tc>
        <w:tc>
          <w:tcPr>
            <w:tcW w:w="5670" w:type="dxa"/>
            <w:gridSpan w:val="2"/>
          </w:tcPr>
          <w:p w:rsidR="00D64858" w:rsidRPr="00DC553F" w:rsidRDefault="00D64858" w:rsidP="006E6582">
            <w:pPr>
              <w:jc w:val="center"/>
              <w:rPr>
                <w:b/>
                <w:sz w:val="26"/>
              </w:rPr>
            </w:pPr>
            <w:r w:rsidRPr="00DC553F">
              <w:rPr>
                <w:b/>
                <w:sz w:val="26"/>
              </w:rPr>
              <w:t>CỘNG HÒA XÃ HỘI CHỦ NGHĨA VIỆT NAM</w:t>
            </w:r>
          </w:p>
          <w:p w:rsidR="00D64858" w:rsidRPr="00DC553F" w:rsidRDefault="00007225" w:rsidP="006E6582">
            <w:pPr>
              <w:jc w:val="center"/>
              <w:rPr>
                <w:sz w:val="26"/>
              </w:rPr>
            </w:pPr>
            <w:r w:rsidRPr="00DC553F">
              <w:rPr>
                <w:b/>
                <w:noProof/>
                <w:sz w:val="26"/>
              </w:rPr>
              <mc:AlternateContent>
                <mc:Choice Requires="wps">
                  <w:drawing>
                    <wp:anchor distT="0" distB="0" distL="114300" distR="114300" simplePos="0" relativeHeight="251658240" behindDoc="0" locked="0" layoutInCell="1" allowOverlap="1" wp14:anchorId="592157C0" wp14:editId="6F304A79">
                      <wp:simplePos x="0" y="0"/>
                      <wp:positionH relativeFrom="column">
                        <wp:posOffset>769620</wp:posOffset>
                      </wp:positionH>
                      <wp:positionV relativeFrom="paragraph">
                        <wp:posOffset>222885</wp:posOffset>
                      </wp:positionV>
                      <wp:extent cx="1943100" cy="0"/>
                      <wp:effectExtent l="7620"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7.55pt" to="213.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Z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"/>
                  </w:pict>
                </mc:Fallback>
              </mc:AlternateContent>
            </w:r>
            <w:r w:rsidR="00D64858" w:rsidRPr="00DC553F">
              <w:rPr>
                <w:b/>
                <w:sz w:val="26"/>
              </w:rPr>
              <w:t>Độc lập – Tự do – Hạnh phục</w:t>
            </w:r>
          </w:p>
        </w:tc>
      </w:tr>
      <w:tr w:rsidR="00DC553F" w:rsidRPr="00DC553F" w:rsidTr="00B77721">
        <w:tc>
          <w:tcPr>
            <w:tcW w:w="3652" w:type="dxa"/>
            <w:gridSpan w:val="2"/>
          </w:tcPr>
          <w:p w:rsidR="00D64858" w:rsidRPr="00DC553F" w:rsidRDefault="005D477F" w:rsidP="00B77721">
            <w:pPr>
              <w:jc w:val="center"/>
            </w:pPr>
            <w:r w:rsidRPr="00DC553F">
              <w:t>Số:        /BC-SNN</w:t>
            </w:r>
          </w:p>
        </w:tc>
        <w:tc>
          <w:tcPr>
            <w:tcW w:w="6086" w:type="dxa"/>
            <w:gridSpan w:val="2"/>
          </w:tcPr>
          <w:p w:rsidR="00D64858" w:rsidRPr="00DC553F" w:rsidRDefault="00D64858" w:rsidP="00F04789">
            <w:pPr>
              <w:jc w:val="center"/>
              <w:rPr>
                <w:i/>
                <w:lang w:val="vi-VN"/>
              </w:rPr>
            </w:pPr>
            <w:r w:rsidRPr="00DC553F">
              <w:rPr>
                <w:i/>
              </w:rPr>
              <w:t>Hà Tĩnh, ngày</w:t>
            </w:r>
            <w:r w:rsidR="00413AB4" w:rsidRPr="00DC553F">
              <w:rPr>
                <w:i/>
              </w:rPr>
              <w:t xml:space="preserve"> </w:t>
            </w:r>
            <w:r w:rsidR="0081549D" w:rsidRPr="00DC553F">
              <w:rPr>
                <w:i/>
              </w:rPr>
              <w:t xml:space="preserve"> </w:t>
            </w:r>
            <w:r w:rsidRPr="00DC553F">
              <w:rPr>
                <w:i/>
              </w:rPr>
              <w:t xml:space="preserve"> tháng </w:t>
            </w:r>
            <w:r w:rsidR="000F255B" w:rsidRPr="00DC553F">
              <w:rPr>
                <w:i/>
              </w:rPr>
              <w:t>1</w:t>
            </w:r>
            <w:r w:rsidR="00F04789" w:rsidRPr="00DC553F">
              <w:rPr>
                <w:i/>
              </w:rPr>
              <w:t>2</w:t>
            </w:r>
            <w:r w:rsidRPr="00DC553F">
              <w:rPr>
                <w:i/>
              </w:rPr>
              <w:t xml:space="preserve"> năm 2020</w:t>
            </w:r>
          </w:p>
        </w:tc>
      </w:tr>
    </w:tbl>
    <w:p w:rsidR="00D64858" w:rsidRPr="00DC553F" w:rsidRDefault="00D64858" w:rsidP="00D64858">
      <w:r w:rsidRPr="00DC553F">
        <w:tab/>
      </w:r>
      <w:r w:rsidRPr="00DC553F">
        <w:tab/>
      </w:r>
    </w:p>
    <w:p w:rsidR="005D477F" w:rsidRPr="00DC553F" w:rsidRDefault="005D477F" w:rsidP="00D64858">
      <w:pPr>
        <w:jc w:val="center"/>
        <w:rPr>
          <w:b/>
        </w:rPr>
      </w:pPr>
    </w:p>
    <w:p w:rsidR="00D64858" w:rsidRPr="00DC553F" w:rsidRDefault="00D64858" w:rsidP="00D64858">
      <w:pPr>
        <w:jc w:val="center"/>
        <w:rPr>
          <w:b/>
        </w:rPr>
      </w:pPr>
      <w:r w:rsidRPr="00DC553F">
        <w:rPr>
          <w:b/>
        </w:rPr>
        <w:t>BÁO CÁO</w:t>
      </w:r>
    </w:p>
    <w:p w:rsidR="00D64858" w:rsidRPr="00DC553F" w:rsidRDefault="00D64858" w:rsidP="00D64858">
      <w:pPr>
        <w:jc w:val="center"/>
        <w:rPr>
          <w:b/>
        </w:rPr>
      </w:pPr>
      <w:r w:rsidRPr="00DC553F">
        <w:rPr>
          <w:b/>
        </w:rPr>
        <w:t xml:space="preserve">Kết quả thực hiện nhiệm vụ tháng </w:t>
      </w:r>
      <w:r w:rsidR="003E17AA" w:rsidRPr="00DC553F">
        <w:rPr>
          <w:b/>
        </w:rPr>
        <w:t>1</w:t>
      </w:r>
      <w:r w:rsidR="00F04789" w:rsidRPr="00DC553F">
        <w:rPr>
          <w:b/>
        </w:rPr>
        <w:t>1</w:t>
      </w:r>
      <w:r w:rsidRPr="00DC553F">
        <w:rPr>
          <w:b/>
        </w:rPr>
        <w:t>,</w:t>
      </w:r>
    </w:p>
    <w:p w:rsidR="00D64858" w:rsidRPr="00DC553F" w:rsidRDefault="00D64858" w:rsidP="00D64858">
      <w:pPr>
        <w:jc w:val="center"/>
        <w:rPr>
          <w:b/>
        </w:rPr>
      </w:pPr>
      <w:r w:rsidRPr="00DC553F">
        <w:rPr>
          <w:b/>
        </w:rPr>
        <w:t>Kế hoạch thực hiện nhiệm vụ trọng tâm tháng</w:t>
      </w:r>
      <w:r w:rsidR="00413AB4" w:rsidRPr="00DC553F">
        <w:rPr>
          <w:b/>
        </w:rPr>
        <w:t xml:space="preserve"> </w:t>
      </w:r>
      <w:r w:rsidR="000F255B" w:rsidRPr="00DC553F">
        <w:rPr>
          <w:b/>
        </w:rPr>
        <w:t>1</w:t>
      </w:r>
      <w:r w:rsidR="00F04789" w:rsidRPr="00DC553F">
        <w:rPr>
          <w:b/>
        </w:rPr>
        <w:t>2</w:t>
      </w:r>
      <w:r w:rsidRPr="00DC553F">
        <w:rPr>
          <w:b/>
        </w:rPr>
        <w:t xml:space="preserve"> năm 2020.</w:t>
      </w:r>
    </w:p>
    <w:p w:rsidR="000F255B" w:rsidRPr="00DC553F" w:rsidRDefault="000F255B" w:rsidP="00D64858">
      <w:pPr>
        <w:jc w:val="center"/>
        <w:rPr>
          <w:i/>
          <w:sz w:val="10"/>
        </w:rPr>
      </w:pPr>
    </w:p>
    <w:p w:rsidR="007F669D" w:rsidRPr="00DC553F" w:rsidRDefault="007F669D" w:rsidP="007F669D">
      <w:pPr>
        <w:ind w:firstLine="480"/>
        <w:jc w:val="both"/>
        <w:rPr>
          <w:sz w:val="16"/>
        </w:rPr>
      </w:pPr>
      <w:r w:rsidRPr="00DC553F">
        <w:rPr>
          <w:sz w:val="16"/>
        </w:rPr>
        <w:softHyphen/>
      </w:r>
      <w:r w:rsidRPr="00DC553F">
        <w:rPr>
          <w:sz w:val="16"/>
        </w:rPr>
        <w:softHyphen/>
      </w:r>
      <w:r w:rsidRPr="00DC553F">
        <w:rPr>
          <w:sz w:val="16"/>
        </w:rPr>
        <w:softHyphen/>
      </w:r>
      <w:r w:rsidRPr="00DC553F">
        <w:rPr>
          <w:sz w:val="16"/>
        </w:rPr>
        <w:softHyphen/>
      </w:r>
    </w:p>
    <w:p w:rsidR="001535BB" w:rsidRPr="00DC553F" w:rsidRDefault="001535BB" w:rsidP="007F669D">
      <w:pPr>
        <w:ind w:firstLine="480"/>
        <w:jc w:val="both"/>
        <w:rPr>
          <w:b/>
          <w:sz w:val="14"/>
        </w:rPr>
      </w:pPr>
    </w:p>
    <w:p w:rsidR="0095549A" w:rsidRPr="00DC553F" w:rsidRDefault="001C2DAF" w:rsidP="0081549D">
      <w:pPr>
        <w:ind w:firstLine="480"/>
        <w:jc w:val="both"/>
        <w:rPr>
          <w:b/>
        </w:rPr>
      </w:pPr>
      <w:r w:rsidRPr="00DC553F">
        <w:rPr>
          <w:b/>
        </w:rPr>
        <w:t>A</w:t>
      </w:r>
      <w:r w:rsidR="0095549A" w:rsidRPr="00DC553F">
        <w:rPr>
          <w:b/>
          <w:lang w:val="vi-VN"/>
        </w:rPr>
        <w:t>. Kế</w:t>
      </w:r>
      <w:r w:rsidR="005A4666" w:rsidRPr="00DC553F">
        <w:rPr>
          <w:b/>
          <w:lang w:val="vi-VN"/>
        </w:rPr>
        <w:t>t quả thực hiện nhiệm vụ tháng</w:t>
      </w:r>
      <w:r w:rsidR="00D129BF" w:rsidRPr="00DC553F">
        <w:rPr>
          <w:b/>
          <w:lang w:val="vi-VN"/>
        </w:rPr>
        <w:t xml:space="preserve"> </w:t>
      </w:r>
      <w:r w:rsidR="006349F4" w:rsidRPr="00DC553F">
        <w:rPr>
          <w:b/>
        </w:rPr>
        <w:t>1</w:t>
      </w:r>
      <w:r w:rsidR="00F04789" w:rsidRPr="00DC553F">
        <w:rPr>
          <w:b/>
        </w:rPr>
        <w:t>1</w:t>
      </w:r>
      <w:r w:rsidR="0095549A" w:rsidRPr="00DC553F">
        <w:rPr>
          <w:b/>
          <w:lang w:val="vi-VN"/>
        </w:rPr>
        <w:t>/20</w:t>
      </w:r>
      <w:r w:rsidRPr="00DC553F">
        <w:rPr>
          <w:b/>
        </w:rPr>
        <w:t>20</w:t>
      </w:r>
    </w:p>
    <w:p w:rsidR="001C2DAF" w:rsidRPr="00DC553F" w:rsidRDefault="001C2DAF" w:rsidP="0081549D">
      <w:pPr>
        <w:ind w:firstLine="480"/>
        <w:jc w:val="both"/>
        <w:rPr>
          <w:b/>
        </w:rPr>
      </w:pPr>
      <w:r w:rsidRPr="00DC553F">
        <w:rPr>
          <w:b/>
        </w:rPr>
        <w:t>I. Kết quả thực hiện nhiệm vụ chính trị:</w:t>
      </w:r>
    </w:p>
    <w:p w:rsidR="005928D1" w:rsidRPr="00DC553F" w:rsidRDefault="00267A3E" w:rsidP="005928D1">
      <w:pPr>
        <w:widowControl w:val="0"/>
        <w:ind w:firstLine="480"/>
        <w:jc w:val="both"/>
        <w:rPr>
          <w:lang w:val="it-IT"/>
        </w:rPr>
      </w:pPr>
      <w:r w:rsidRPr="00DC553F">
        <w:rPr>
          <w:b/>
          <w:lang w:val="it-IT"/>
        </w:rPr>
        <w:t>1. Lĩnh vực Nông nghiệp:</w:t>
      </w:r>
      <w:r w:rsidRPr="00DC553F">
        <w:rPr>
          <w:lang w:val="it-IT"/>
        </w:rPr>
        <w:t xml:space="preserve"> </w:t>
      </w:r>
    </w:p>
    <w:p w:rsidR="005928D1" w:rsidRPr="00DC553F" w:rsidRDefault="00580828" w:rsidP="005928D1">
      <w:pPr>
        <w:widowControl w:val="0"/>
        <w:ind w:firstLine="480"/>
        <w:jc w:val="both"/>
        <w:rPr>
          <w:rFonts w:eastAsia="Calibri"/>
          <w:noProof/>
          <w:lang w:val="fr-BE"/>
        </w:rPr>
      </w:pPr>
      <w:r w:rsidRPr="00DC553F">
        <w:rPr>
          <w:lang w:val="it-IT"/>
        </w:rPr>
        <w:t xml:space="preserve">- </w:t>
      </w:r>
      <w:r w:rsidRPr="00DC553F">
        <w:rPr>
          <w:spacing w:val="-2"/>
        </w:rPr>
        <w:t xml:space="preserve">Tham mưu UBND tỉnh ban hành </w:t>
      </w:r>
      <w:r w:rsidRPr="00DC553F">
        <w:rPr>
          <w:rFonts w:eastAsia="Calibri"/>
          <w:noProof/>
          <w:lang w:val="fr-BE"/>
        </w:rPr>
        <w:t>Quyết phân bổ hạt giống ngô, rau cho các huyện, thành phố, thị xã</w:t>
      </w:r>
      <w:r w:rsidRPr="00DC553F">
        <w:rPr>
          <w:spacing w:val="-2"/>
        </w:rPr>
        <w:t xml:space="preserve">; </w:t>
      </w:r>
      <w:r w:rsidR="00F04789" w:rsidRPr="00DC553F">
        <w:rPr>
          <w:shd w:val="clear" w:color="auto" w:fill="FFFFFF"/>
        </w:rPr>
        <w:t xml:space="preserve">Công điện số 31/CĐ-UBND ngày 19/11/2020 về việc triển khai thực hiện các </w:t>
      </w:r>
      <w:r w:rsidR="00F04789" w:rsidRPr="00DC553F">
        <w:t>biện pháp khẩn cấp phòng, chống bệnh Dịch tả lợn Châu Phi</w:t>
      </w:r>
      <w:r w:rsidRPr="00DC553F">
        <w:t>.</w:t>
      </w:r>
      <w:r w:rsidR="00F05E23" w:rsidRPr="00DC553F">
        <w:t xml:space="preserve"> Tham mưu t</w:t>
      </w:r>
      <w:r w:rsidR="00F05E23" w:rsidRPr="00DC553F">
        <w:rPr>
          <w:shd w:val="clear" w:color="auto" w:fill="FFFFFF"/>
        </w:rPr>
        <w:t xml:space="preserve">iếp nhận, cấp phát hóa chất dự trữ </w:t>
      </w:r>
      <w:r w:rsidRPr="00DC553F">
        <w:rPr>
          <w:shd w:val="clear" w:color="auto" w:fill="FFFFFF"/>
        </w:rPr>
        <w:t>quốc gia phòng, chống dịch bệnh,</w:t>
      </w:r>
      <w:r w:rsidR="00F05E23" w:rsidRPr="00DC553F">
        <w:rPr>
          <w:shd w:val="clear" w:color="auto" w:fill="FFFFFF"/>
        </w:rPr>
        <w:t xml:space="preserve"> hóa chất sát trùng từ nguồn dự trữ quốc gia;</w:t>
      </w:r>
      <w:r w:rsidR="00F05E23" w:rsidRPr="00DC553F">
        <w:rPr>
          <w:shd w:val="clear" w:color="auto" w:fill="FFFFFF"/>
          <w:lang w:val="vi-VN"/>
        </w:rPr>
        <w:t>...</w:t>
      </w:r>
      <w:r w:rsidRPr="00DC553F">
        <w:rPr>
          <w:rFonts w:eastAsia="Calibri"/>
          <w:noProof/>
          <w:lang w:val="fr-BE"/>
        </w:rPr>
        <w:t xml:space="preserve"> Tham mưu đề nghị chính sách hỗ trợ khôi phục sản xuất vụ Đông năm 2020 sau mưa lũ. </w:t>
      </w:r>
    </w:p>
    <w:p w:rsidR="005928D1" w:rsidRPr="00DC553F" w:rsidRDefault="00580828" w:rsidP="005928D1">
      <w:pPr>
        <w:widowControl w:val="0"/>
        <w:ind w:firstLine="480"/>
        <w:jc w:val="both"/>
        <w:rPr>
          <w:rFonts w:eastAsia="Calibri"/>
          <w:noProof/>
          <w:lang w:val="fr-BE"/>
        </w:rPr>
      </w:pPr>
      <w:r w:rsidRPr="00DC553F">
        <w:rPr>
          <w:rFonts w:eastAsia="Calibri"/>
          <w:noProof/>
          <w:lang w:val="fr-BE"/>
        </w:rPr>
        <w:t xml:space="preserve">- Tiến độ sản xuất vụ Đông : </w:t>
      </w:r>
      <w:r w:rsidR="00F04789" w:rsidRPr="00DC553F">
        <w:rPr>
          <w:rFonts w:eastAsia="Calibri"/>
          <w:noProof/>
          <w:lang w:val="fr-BE"/>
        </w:rPr>
        <w:t>Đến ngày</w:t>
      </w:r>
      <w:r w:rsidRPr="00DC553F">
        <w:rPr>
          <w:rFonts w:eastAsia="Calibri"/>
          <w:noProof/>
          <w:lang w:val="fr-BE"/>
        </w:rPr>
        <w:t xml:space="preserve"> 30</w:t>
      </w:r>
      <w:r w:rsidR="00F04789" w:rsidRPr="00DC553F">
        <w:rPr>
          <w:rFonts w:eastAsia="Calibri"/>
          <w:noProof/>
          <w:lang w:val="fr-BE"/>
        </w:rPr>
        <w:t xml:space="preserve">/11/2020, toàn tỉnh đã gieo trỉa được 6.398/10.831 ha KH đạt 59,07% KH. Cụ thể: Ngô lấy hạt 2.531/3.036 ha KH đạt 83,4% KH, ngô sinh khối: 1270/2.046 ha KH đạt 62% KH, rau các loại: 2.335/4.328 ha KH, đạt 54% KH, khoai: 262/1422 ha KH, đạt 18,4% KH. Nguồn giống hỗ trợ (8.000 kg hạt giống ngô và 5.940 kg hạt giống rau các loại) đã được các địa phương tiếp nhận, phân bổ và đã gieo trỉa được khoảng 400 ha ngô, 990 ha rau các loại). </w:t>
      </w:r>
    </w:p>
    <w:p w:rsidR="00F04789" w:rsidRPr="00DC553F" w:rsidRDefault="005928D1" w:rsidP="005928D1">
      <w:pPr>
        <w:widowControl w:val="0"/>
        <w:ind w:firstLine="480"/>
        <w:jc w:val="both"/>
        <w:rPr>
          <w:rFonts w:eastAsia="Calibri"/>
          <w:noProof/>
          <w:lang w:val="fr-BE"/>
        </w:rPr>
      </w:pPr>
      <w:r w:rsidRPr="00DC553F">
        <w:rPr>
          <w:rFonts w:eastAsia="Calibri"/>
          <w:noProof/>
          <w:lang w:val="fr-BE"/>
        </w:rPr>
        <w:t>- Tham mưu bổ cứu sản xuất vụ Đông năm 2020 và t</w:t>
      </w:r>
      <w:r w:rsidR="00F04789" w:rsidRPr="00DC553F">
        <w:rPr>
          <w:rFonts w:eastAsia="Calibri"/>
          <w:noProof/>
          <w:lang w:val="fr-BE"/>
        </w:rPr>
        <w:t>ổ chức triển khai Đề án sản xuất vụ Xuân 2021.</w:t>
      </w:r>
    </w:p>
    <w:p w:rsidR="00580828" w:rsidRPr="00DC553F" w:rsidRDefault="003B0C86" w:rsidP="00580828">
      <w:pPr>
        <w:widowControl w:val="0"/>
        <w:ind w:firstLine="480"/>
        <w:jc w:val="both"/>
        <w:rPr>
          <w:b/>
          <w:bCs/>
          <w:spacing w:val="-4"/>
          <w:lang w:val="da-DK"/>
        </w:rPr>
      </w:pPr>
      <w:r w:rsidRPr="00DC553F">
        <w:rPr>
          <w:b/>
          <w:bCs/>
          <w:spacing w:val="-4"/>
          <w:lang w:val="da-DK"/>
        </w:rPr>
        <w:t xml:space="preserve">* </w:t>
      </w:r>
      <w:r w:rsidR="002E0BEB" w:rsidRPr="00DC553F">
        <w:rPr>
          <w:b/>
          <w:bCs/>
          <w:spacing w:val="-4"/>
          <w:lang w:val="da-DK"/>
        </w:rPr>
        <w:t xml:space="preserve">Tình hình dịch bệnh gia súc, gia cầm </w:t>
      </w:r>
    </w:p>
    <w:p w:rsidR="00580828" w:rsidRPr="00DC553F" w:rsidRDefault="00F05E23" w:rsidP="00580828">
      <w:pPr>
        <w:widowControl w:val="0"/>
        <w:ind w:firstLine="480"/>
        <w:jc w:val="both"/>
      </w:pPr>
      <w:r w:rsidRPr="00DC553F">
        <w:rPr>
          <w:bCs/>
          <w:lang w:val="pt-BR"/>
        </w:rPr>
        <w:t xml:space="preserve">- Dịch tả lợn Châu Phi: </w:t>
      </w:r>
      <w:r w:rsidRPr="00DC553F">
        <w:rPr>
          <w:lang w:val="pt-BR"/>
        </w:rPr>
        <w:t xml:space="preserve">Trong tháng </w:t>
      </w:r>
      <w:r w:rsidRPr="00DC553F">
        <w:rPr>
          <w:lang w:val="vi-VN"/>
        </w:rPr>
        <w:t>DTLCP</w:t>
      </w:r>
      <w:r w:rsidRPr="00DC553F">
        <w:rPr>
          <w:lang w:val="pt-BR"/>
        </w:rPr>
        <w:t xml:space="preserve"> xảy ra</w:t>
      </w:r>
      <w:r w:rsidRPr="00DC553F">
        <w:rPr>
          <w:lang w:val="vi-VN"/>
        </w:rPr>
        <w:t xml:space="preserve"> tại các</w:t>
      </w:r>
      <w:r w:rsidRPr="00DC553F">
        <w:rPr>
          <w:lang w:val="pt-BR"/>
        </w:rPr>
        <w:t xml:space="preserve"> huyện Cẩm Xuyên, Kỳ Anh, Vũ Quang, Thành phố Hà Tĩnh. </w:t>
      </w:r>
      <w:r w:rsidRPr="00DC553F">
        <w:t>Đến thời điểm hiện nay tổng số lợn bị ốm chết, buộc tiêu hủy chưa qua 21 ngày là 223 con</w:t>
      </w:r>
      <w:r w:rsidRPr="00DC553F">
        <w:rPr>
          <w:lang w:val="vi-VN"/>
        </w:rPr>
        <w:t xml:space="preserve">, khối lượng </w:t>
      </w:r>
      <w:r w:rsidRPr="00DC553F">
        <w:t>9.560 kg</w:t>
      </w:r>
      <w:r w:rsidRPr="00DC553F">
        <w:rPr>
          <w:lang w:val="vi-VN"/>
        </w:rPr>
        <w:t xml:space="preserve"> tại </w:t>
      </w:r>
      <w:r w:rsidRPr="00DC553F">
        <w:t xml:space="preserve"> 23 hộ</w:t>
      </w:r>
      <w:r w:rsidRPr="00DC553F">
        <w:rPr>
          <w:lang w:val="vi-VN"/>
        </w:rPr>
        <w:t xml:space="preserve"> thuộc </w:t>
      </w:r>
      <w:r w:rsidRPr="00DC553F">
        <w:t>22 thôn</w:t>
      </w:r>
      <w:r w:rsidRPr="00DC553F">
        <w:rPr>
          <w:lang w:val="vi-VN"/>
        </w:rPr>
        <w:t xml:space="preserve"> của</w:t>
      </w:r>
      <w:r w:rsidRPr="00DC553F">
        <w:t xml:space="preserve"> 14 xã</w:t>
      </w:r>
      <w:r w:rsidRPr="00DC553F">
        <w:rPr>
          <w:lang w:val="vi-VN"/>
        </w:rPr>
        <w:t xml:space="preserve">: </w:t>
      </w:r>
      <w:r w:rsidRPr="00DC553F">
        <w:t xml:space="preserve">Quang Lộc, Xuân Lộc, </w:t>
      </w:r>
      <w:r w:rsidRPr="00DC553F">
        <w:rPr>
          <w:lang w:val="vi-VN"/>
        </w:rPr>
        <w:t>Mỹ Lộc, Khánh Vĩnh Yên (</w:t>
      </w:r>
      <w:r w:rsidRPr="00DC553F">
        <w:t>huyện Can Lộc</w:t>
      </w:r>
      <w:r w:rsidRPr="00DC553F">
        <w:rPr>
          <w:lang w:val="vi-VN"/>
        </w:rPr>
        <w:t>)</w:t>
      </w:r>
      <w:r w:rsidRPr="00DC553F">
        <w:t xml:space="preserve">; xã Sơn Tây </w:t>
      </w:r>
      <w:r w:rsidRPr="00DC553F">
        <w:rPr>
          <w:lang w:val="vi-VN"/>
        </w:rPr>
        <w:t>(</w:t>
      </w:r>
      <w:r w:rsidRPr="00DC553F">
        <w:t>huyện Hương Sơn</w:t>
      </w:r>
      <w:r w:rsidRPr="00DC553F">
        <w:rPr>
          <w:lang w:val="vi-VN"/>
        </w:rPr>
        <w:t>); xã Nam Phúc Thăng</w:t>
      </w:r>
      <w:r w:rsidRPr="00DC553F">
        <w:t>, Cẩm Thành, TT. Cẩm Xuyên, Cẩm Thạch, Cẩm Hà</w:t>
      </w:r>
      <w:r w:rsidRPr="00DC553F">
        <w:rPr>
          <w:lang w:val="vi-VN"/>
        </w:rPr>
        <w:t xml:space="preserve"> (huyện Cẩm Xuyên)</w:t>
      </w:r>
      <w:r w:rsidRPr="00DC553F">
        <w:t>,</w:t>
      </w:r>
      <w:r w:rsidRPr="00DC553F">
        <w:rPr>
          <w:lang w:val="vi-VN"/>
        </w:rPr>
        <w:t xml:space="preserve"> phường </w:t>
      </w:r>
      <w:r w:rsidRPr="00DC553F">
        <w:t>Hưng Trí</w:t>
      </w:r>
      <w:r w:rsidRPr="00DC553F">
        <w:rPr>
          <w:lang w:val="vi-VN"/>
        </w:rPr>
        <w:t xml:space="preserve"> (thị xã Kỳ Anh)</w:t>
      </w:r>
      <w:r w:rsidRPr="00DC553F">
        <w:t xml:space="preserve">; Đức Liên </w:t>
      </w:r>
      <w:r w:rsidRPr="00DC553F">
        <w:rPr>
          <w:lang w:val="vi-VN"/>
        </w:rPr>
        <w:t>(</w:t>
      </w:r>
      <w:r w:rsidRPr="00DC553F">
        <w:t>huyện Vũ Quang</w:t>
      </w:r>
      <w:r w:rsidRPr="00DC553F">
        <w:rPr>
          <w:lang w:val="vi-VN"/>
        </w:rPr>
        <w:t>)</w:t>
      </w:r>
      <w:r w:rsidRPr="00DC553F">
        <w:t xml:space="preserve">; Kỳ Giang </w:t>
      </w:r>
      <w:r w:rsidRPr="00DC553F">
        <w:rPr>
          <w:lang w:val="vi-VN"/>
        </w:rPr>
        <w:t>(</w:t>
      </w:r>
      <w:r w:rsidRPr="00DC553F">
        <w:t>huyện Kỳ Anh</w:t>
      </w:r>
      <w:r w:rsidRPr="00DC553F">
        <w:rPr>
          <w:lang w:val="vi-VN"/>
        </w:rPr>
        <w:t>)</w:t>
      </w:r>
      <w:r w:rsidRPr="00DC553F">
        <w:t xml:space="preserve"> và Văn Yên </w:t>
      </w:r>
      <w:r w:rsidRPr="00DC553F">
        <w:rPr>
          <w:lang w:val="vi-VN"/>
        </w:rPr>
        <w:t>(</w:t>
      </w:r>
      <w:r w:rsidRPr="00DC553F">
        <w:t xml:space="preserve">thành phố Hà Tĩnh). </w:t>
      </w:r>
    </w:p>
    <w:p w:rsidR="00F05E23" w:rsidRPr="00DC553F" w:rsidRDefault="00F05E23" w:rsidP="00580828">
      <w:pPr>
        <w:widowControl w:val="0"/>
        <w:ind w:firstLine="480"/>
        <w:jc w:val="both"/>
        <w:rPr>
          <w:bCs/>
          <w:lang w:val="vi-VN"/>
        </w:rPr>
      </w:pPr>
      <w:r w:rsidRPr="00DC553F">
        <w:rPr>
          <w:lang w:val="vi-VN"/>
        </w:rPr>
        <w:t xml:space="preserve">- </w:t>
      </w:r>
      <w:r w:rsidRPr="00DC553F">
        <w:t xml:space="preserve">Dịch </w:t>
      </w:r>
      <w:r w:rsidRPr="00DC553F">
        <w:rPr>
          <w:lang w:val="vi-VN"/>
        </w:rPr>
        <w:t>Lở mồm long móng</w:t>
      </w:r>
      <w:r w:rsidRPr="00DC553F">
        <w:t xml:space="preserve"> gia súc: Trong tháng dịch LMLM phát sinh từ ngày tại xã Hương Vĩnh, Phú Gia huyện Hương Khê làm cho 22 con gia súc</w:t>
      </w:r>
      <w:r w:rsidRPr="00DC553F">
        <w:rPr>
          <w:lang w:val="vi-VN"/>
        </w:rPr>
        <w:t xml:space="preserve"> của </w:t>
      </w:r>
      <w:r w:rsidRPr="00DC553F">
        <w:t>2 hộ mắc bệnh. Đến thời điểm hiện nay các ổ dịch đã qua 21 ngày kể từ khi con gia súc mắc bệnh cuối cùng</w:t>
      </w:r>
      <w:r w:rsidRPr="00DC553F">
        <w:rPr>
          <w:lang w:val="vi-VN"/>
        </w:rPr>
        <w:t>.</w:t>
      </w:r>
    </w:p>
    <w:p w:rsidR="00580828" w:rsidRPr="00DC553F" w:rsidRDefault="00D04307" w:rsidP="00580828">
      <w:pPr>
        <w:tabs>
          <w:tab w:val="left" w:pos="567"/>
        </w:tabs>
        <w:spacing w:after="40"/>
        <w:ind w:firstLine="480"/>
        <w:jc w:val="both"/>
        <w:rPr>
          <w:b/>
        </w:rPr>
      </w:pPr>
      <w:r w:rsidRPr="00DC553F">
        <w:rPr>
          <w:b/>
          <w:bCs/>
          <w:spacing w:val="-4"/>
          <w:lang w:val="vi-VN"/>
        </w:rPr>
        <w:t>1.2</w:t>
      </w:r>
      <w:r w:rsidRPr="00DC553F">
        <w:rPr>
          <w:b/>
          <w:bCs/>
          <w:spacing w:val="-4"/>
          <w:lang w:val="da-DK"/>
        </w:rPr>
        <w:t xml:space="preserve">. </w:t>
      </w:r>
      <w:r w:rsidRPr="00DC553F">
        <w:rPr>
          <w:b/>
        </w:rPr>
        <w:t>Kết quả tiêm phòng đợt 2/2020</w:t>
      </w:r>
    </w:p>
    <w:p w:rsidR="00580828" w:rsidRPr="00DC553F" w:rsidRDefault="00580828" w:rsidP="00580828">
      <w:pPr>
        <w:tabs>
          <w:tab w:val="left" w:pos="567"/>
        </w:tabs>
        <w:spacing w:after="40"/>
        <w:ind w:firstLine="480"/>
        <w:jc w:val="both"/>
        <w:rPr>
          <w:spacing w:val="-4"/>
        </w:rPr>
      </w:pPr>
      <w:r w:rsidRPr="00DC553F">
        <w:rPr>
          <w:lang w:val="vi-VN"/>
        </w:rPr>
        <w:t xml:space="preserve">- </w:t>
      </w:r>
      <w:r w:rsidRPr="00DC553F">
        <w:rPr>
          <w:spacing w:val="-4"/>
        </w:rPr>
        <w:t>Đ</w:t>
      </w:r>
      <w:r w:rsidRPr="00DC553F">
        <w:rPr>
          <w:spacing w:val="-4"/>
          <w:lang w:val="vi-VN"/>
        </w:rPr>
        <w:t>àn Trâu bò:</w:t>
      </w:r>
      <w:r w:rsidRPr="00DC553F">
        <w:rPr>
          <w:spacing w:val="-4"/>
        </w:rPr>
        <w:t xml:space="preserve"> vắc xin</w:t>
      </w:r>
      <w:r w:rsidRPr="00DC553F">
        <w:rPr>
          <w:spacing w:val="-4"/>
          <w:lang w:val="vi-VN"/>
        </w:rPr>
        <w:t xml:space="preserve"> LMLM</w:t>
      </w:r>
      <w:r w:rsidRPr="00DC553F">
        <w:rPr>
          <w:lang w:val="pt-BR"/>
        </w:rPr>
        <w:t xml:space="preserve"> tiêm được </w:t>
      </w:r>
      <w:r w:rsidRPr="00DC553F">
        <w:t>128.635</w:t>
      </w:r>
      <w:r w:rsidRPr="00DC553F">
        <w:rPr>
          <w:lang w:val="pt-BR"/>
        </w:rPr>
        <w:t xml:space="preserve"> </w:t>
      </w:r>
      <w:r w:rsidRPr="00DC553F">
        <w:rPr>
          <w:spacing w:val="-4"/>
          <w:lang w:val="vi-VN"/>
        </w:rPr>
        <w:t>con, đạt 8</w:t>
      </w:r>
      <w:r w:rsidRPr="00DC553F">
        <w:rPr>
          <w:spacing w:val="-4"/>
        </w:rPr>
        <w:t>5</w:t>
      </w:r>
      <w:r w:rsidRPr="00DC553F">
        <w:rPr>
          <w:spacing w:val="-4"/>
          <w:lang w:val="vi-VN"/>
        </w:rPr>
        <w:t>%</w:t>
      </w:r>
      <w:r w:rsidRPr="00DC553F">
        <w:rPr>
          <w:spacing w:val="-4"/>
        </w:rPr>
        <w:t xml:space="preserve"> KH</w:t>
      </w:r>
      <w:r w:rsidRPr="00DC553F">
        <w:rPr>
          <w:spacing w:val="-4"/>
          <w:lang w:val="vi-VN"/>
        </w:rPr>
        <w:t xml:space="preserve">; </w:t>
      </w:r>
      <w:r w:rsidRPr="00DC553F">
        <w:rPr>
          <w:spacing w:val="-4"/>
        </w:rPr>
        <w:t xml:space="preserve">vắc xin </w:t>
      </w:r>
      <w:r w:rsidRPr="00DC553F">
        <w:rPr>
          <w:spacing w:val="-4"/>
          <w:lang w:val="vi-VN"/>
        </w:rPr>
        <w:t>THT</w:t>
      </w:r>
      <w:r w:rsidRPr="00DC553F">
        <w:rPr>
          <w:lang w:val="pt-BR"/>
        </w:rPr>
        <w:t xml:space="preserve"> tiêm được </w:t>
      </w:r>
      <w:r w:rsidRPr="00DC553F">
        <w:t>121.775</w:t>
      </w:r>
      <w:r w:rsidRPr="00DC553F">
        <w:rPr>
          <w:spacing w:val="-4"/>
          <w:lang w:val="vi-VN"/>
        </w:rPr>
        <w:t xml:space="preserve"> con đạt </w:t>
      </w:r>
      <w:r w:rsidRPr="00DC553F">
        <w:rPr>
          <w:spacing w:val="-4"/>
        </w:rPr>
        <w:t>72</w:t>
      </w:r>
      <w:r w:rsidRPr="00DC553F">
        <w:rPr>
          <w:spacing w:val="-4"/>
          <w:lang w:val="vi-VN"/>
        </w:rPr>
        <w:t xml:space="preserve">% </w:t>
      </w:r>
      <w:r w:rsidRPr="00DC553F">
        <w:rPr>
          <w:spacing w:val="-4"/>
        </w:rPr>
        <w:t>KH</w:t>
      </w:r>
    </w:p>
    <w:p w:rsidR="00580828" w:rsidRPr="00DC553F" w:rsidRDefault="00580828" w:rsidP="00580828">
      <w:pPr>
        <w:tabs>
          <w:tab w:val="left" w:pos="567"/>
        </w:tabs>
        <w:spacing w:after="40"/>
        <w:ind w:firstLine="480"/>
        <w:jc w:val="both"/>
      </w:pPr>
      <w:r w:rsidRPr="00DC553F">
        <w:rPr>
          <w:spacing w:val="-4"/>
          <w:lang w:val="vi-VN"/>
        </w:rPr>
        <w:lastRenderedPageBreak/>
        <w:t xml:space="preserve">- </w:t>
      </w:r>
      <w:r w:rsidRPr="00DC553F">
        <w:rPr>
          <w:lang w:val="pt-BR"/>
        </w:rPr>
        <w:t xml:space="preserve">Đàn lợn: vắc xin DTL lợn tiêm được </w:t>
      </w:r>
      <w:r w:rsidRPr="00DC553F">
        <w:t>154.765</w:t>
      </w:r>
      <w:r w:rsidRPr="00DC553F">
        <w:rPr>
          <w:lang w:val="pt-BR"/>
        </w:rPr>
        <w:t xml:space="preserve"> con</w:t>
      </w:r>
      <w:r w:rsidRPr="00DC553F">
        <w:rPr>
          <w:lang w:val="vi-VN"/>
        </w:rPr>
        <w:t xml:space="preserve">, đạt </w:t>
      </w:r>
      <w:r w:rsidRPr="00DC553F">
        <w:t>7</w:t>
      </w:r>
      <w:r w:rsidRPr="00DC553F">
        <w:rPr>
          <w:lang w:val="vi-VN"/>
        </w:rPr>
        <w:t>9</w:t>
      </w:r>
      <w:r w:rsidRPr="00DC553F">
        <w:t>,4</w:t>
      </w:r>
      <w:r w:rsidRPr="00DC553F">
        <w:rPr>
          <w:lang w:val="vi-VN"/>
        </w:rPr>
        <w:t>% KH</w:t>
      </w:r>
      <w:r w:rsidRPr="00DC553F">
        <w:t>;</w:t>
      </w:r>
      <w:r w:rsidRPr="00DC553F">
        <w:rPr>
          <w:lang w:val="pt-BR"/>
        </w:rPr>
        <w:t xml:space="preserve"> vắc xin THT lợn tiêm được </w:t>
      </w:r>
      <w:r w:rsidRPr="00DC553F">
        <w:t>154.458</w:t>
      </w:r>
      <w:r w:rsidRPr="00DC553F">
        <w:rPr>
          <w:lang w:val="pt-BR"/>
        </w:rPr>
        <w:t xml:space="preserve"> con</w:t>
      </w:r>
      <w:r w:rsidRPr="00DC553F">
        <w:rPr>
          <w:lang w:val="vi-VN"/>
        </w:rPr>
        <w:t xml:space="preserve">, đạt </w:t>
      </w:r>
      <w:r w:rsidRPr="00DC553F">
        <w:t>80</w:t>
      </w:r>
      <w:r w:rsidRPr="00DC553F">
        <w:rPr>
          <w:lang w:val="vi-VN"/>
        </w:rPr>
        <w:t>% KH</w:t>
      </w:r>
      <w:r w:rsidRPr="00DC553F">
        <w:rPr>
          <w:lang w:val="pt-BR"/>
        </w:rPr>
        <w:t>;</w:t>
      </w:r>
      <w:r w:rsidRPr="00DC553F">
        <w:t xml:space="preserve">. </w:t>
      </w:r>
    </w:p>
    <w:p w:rsidR="00580828" w:rsidRPr="00DC553F" w:rsidRDefault="00580828" w:rsidP="00580828">
      <w:pPr>
        <w:tabs>
          <w:tab w:val="left" w:pos="567"/>
        </w:tabs>
        <w:spacing w:after="40"/>
        <w:ind w:firstLine="480"/>
        <w:jc w:val="both"/>
        <w:rPr>
          <w:lang w:val="vi-VN"/>
        </w:rPr>
      </w:pPr>
      <w:r w:rsidRPr="00DC553F">
        <w:rPr>
          <w:lang w:val="vi-VN"/>
        </w:rPr>
        <w:t xml:space="preserve">- </w:t>
      </w:r>
      <w:r w:rsidRPr="00DC553F">
        <w:t>Đàn gia cầm tiêm được 776.700 con, đạt 35%</w:t>
      </w:r>
      <w:r w:rsidRPr="00DC553F">
        <w:rPr>
          <w:lang w:val="vi-VN"/>
        </w:rPr>
        <w:t xml:space="preserve"> </w:t>
      </w:r>
      <w:r w:rsidRPr="00DC553F">
        <w:t>KH (</w:t>
      </w:r>
      <w:r w:rsidRPr="00DC553F">
        <w:rPr>
          <w:lang w:val="pt-BR"/>
        </w:rPr>
        <w:t>Gà:</w:t>
      </w:r>
      <w:r w:rsidRPr="00DC553F">
        <w:rPr>
          <w:lang w:val="vi-VN"/>
        </w:rPr>
        <w:t xml:space="preserve"> </w:t>
      </w:r>
      <w:r w:rsidRPr="00DC553F">
        <w:t>491.179</w:t>
      </w:r>
      <w:r w:rsidRPr="00DC553F">
        <w:rPr>
          <w:lang w:val="vi-VN"/>
        </w:rPr>
        <w:t xml:space="preserve"> con, đạt 3</w:t>
      </w:r>
      <w:r w:rsidRPr="00DC553F">
        <w:t>1</w:t>
      </w:r>
      <w:r w:rsidRPr="00DC553F">
        <w:rPr>
          <w:lang w:val="vi-VN"/>
        </w:rPr>
        <w:t>%</w:t>
      </w:r>
      <w:r w:rsidRPr="00DC553F">
        <w:rPr>
          <w:lang w:val="pt-BR"/>
        </w:rPr>
        <w:t xml:space="preserve">; </w:t>
      </w:r>
      <w:r w:rsidRPr="00DC553F">
        <w:rPr>
          <w:lang w:val="vi-VN"/>
        </w:rPr>
        <w:t>Vịt</w:t>
      </w:r>
      <w:r w:rsidRPr="00DC553F">
        <w:t>:</w:t>
      </w:r>
      <w:r w:rsidRPr="00DC553F">
        <w:rPr>
          <w:lang w:val="vi-VN"/>
        </w:rPr>
        <w:t xml:space="preserve"> </w:t>
      </w:r>
      <w:r w:rsidRPr="00DC553F">
        <w:t>283.569</w:t>
      </w:r>
      <w:r w:rsidRPr="00DC553F">
        <w:rPr>
          <w:lang w:val="vi-VN"/>
        </w:rPr>
        <w:t xml:space="preserve"> con, đạt </w:t>
      </w:r>
      <w:r w:rsidRPr="00DC553F">
        <w:t>48</w:t>
      </w:r>
      <w:r w:rsidRPr="00DC553F">
        <w:rPr>
          <w:lang w:val="vi-VN"/>
        </w:rPr>
        <w:t>%</w:t>
      </w:r>
      <w:r w:rsidRPr="00DC553F">
        <w:t>; và 1.922 con ngan</w:t>
      </w:r>
      <w:r w:rsidRPr="00DC553F">
        <w:rPr>
          <w:lang w:val="pt-BR"/>
        </w:rPr>
        <w:t xml:space="preserve">). </w:t>
      </w:r>
    </w:p>
    <w:p w:rsidR="00580828" w:rsidRPr="00DC553F" w:rsidRDefault="007E3E3D" w:rsidP="00580828">
      <w:pPr>
        <w:widowControl w:val="0"/>
        <w:ind w:firstLine="480"/>
        <w:jc w:val="both"/>
        <w:rPr>
          <w:b/>
          <w:lang w:val="sq-AL"/>
        </w:rPr>
      </w:pPr>
      <w:r w:rsidRPr="00DC553F">
        <w:rPr>
          <w:b/>
          <w:lang w:val="sq-AL"/>
        </w:rPr>
        <w:t xml:space="preserve">2. Lĩnh vực Lâm nghiệp, Kiểm lâm: </w:t>
      </w:r>
    </w:p>
    <w:p w:rsidR="00580828" w:rsidRPr="00DC553F" w:rsidRDefault="00F05E23" w:rsidP="00580828">
      <w:pPr>
        <w:widowControl w:val="0"/>
        <w:ind w:firstLine="480"/>
        <w:jc w:val="both"/>
      </w:pPr>
      <w:r w:rsidRPr="00DC553F">
        <w:rPr>
          <w:bCs/>
          <w:spacing w:val="-4"/>
        </w:rPr>
        <w:t>- Chỉ đạo các địa phương, đơn vị tăng cường công tác bảo vệ rừng tại gốc; kiểm tra, giám sát chặt chẽ việc sử dụng rừng của các chủ rừng, các dự án có liên quan đến rừng và đất lâm nghiệp</w:t>
      </w:r>
      <w:r w:rsidR="00580828" w:rsidRPr="00DC553F">
        <w:rPr>
          <w:bCs/>
          <w:spacing w:val="-4"/>
        </w:rPr>
        <w:t>;</w:t>
      </w:r>
      <w:r w:rsidRPr="00DC553F">
        <w:t xml:space="preserve"> Báo cáo UBND tỉnh hiệu quả sử dụng đất thời gian qua và nhu cầu thời gian tới của Trung tâm Sinh thái nhân văn vùng cao</w:t>
      </w:r>
      <w:r w:rsidR="00580828" w:rsidRPr="00DC553F">
        <w:t>.</w:t>
      </w:r>
    </w:p>
    <w:p w:rsidR="00580828" w:rsidRPr="00DC553F" w:rsidRDefault="00F05E23" w:rsidP="00580828">
      <w:pPr>
        <w:widowControl w:val="0"/>
        <w:ind w:firstLine="480"/>
        <w:jc w:val="both"/>
      </w:pPr>
      <w:r w:rsidRPr="00DC553F">
        <w:t xml:space="preserve">- Tham mưu Sở báo cáo đánh giá kết quả thực hiện Chiến lược quốc gia về Đa dạng sinh học đến năm 2020, tầm nhìn đến năm 2030; </w:t>
      </w:r>
    </w:p>
    <w:p w:rsidR="006F6E7A" w:rsidRPr="00DC553F" w:rsidRDefault="00F05E23" w:rsidP="006F6E7A">
      <w:pPr>
        <w:widowControl w:val="0"/>
        <w:ind w:firstLine="480"/>
        <w:jc w:val="both"/>
      </w:pPr>
      <w:r w:rsidRPr="00DC553F">
        <w:t xml:space="preserve">- Tham mưu UBND tỉnh đề xuất Bộ Nông nghiệp và PTNT cử đơn vị đầu mối phối hợp xây dựng Văn kiện Dự án Quản lý rừng bền vững và Bảo tồn đa dạng sinh học do USAID tài trợ </w:t>
      </w:r>
    </w:p>
    <w:p w:rsidR="006F6E7A" w:rsidRPr="00DC553F" w:rsidRDefault="00F05E23" w:rsidP="006F6E7A">
      <w:pPr>
        <w:widowControl w:val="0"/>
        <w:ind w:firstLine="480"/>
        <w:jc w:val="both"/>
        <w:rPr>
          <w:lang w:val="nl-NL"/>
        </w:rPr>
      </w:pPr>
      <w:r w:rsidRPr="00DC553F">
        <w:rPr>
          <w:lang w:val="nl-NL"/>
        </w:rPr>
        <w:t xml:space="preserve">- </w:t>
      </w:r>
      <w:r w:rsidR="00B755BA" w:rsidRPr="00DC553F">
        <w:rPr>
          <w:lang w:val="nl-NL"/>
        </w:rPr>
        <w:t>B</w:t>
      </w:r>
      <w:r w:rsidRPr="00DC553F">
        <w:rPr>
          <w:lang w:val="nl-NL"/>
        </w:rPr>
        <w:t>áo cáo UBND tỉnh việc triển khai chỉ đạo của Thủ tướng chính phủ tại Văn bản số 1044/TTg-NN ngày 06/8/2020 về việc chuyển mục đích sử dụng rừng sang mục đích khác sang thực hiệ</w:t>
      </w:r>
      <w:r w:rsidR="006F6E7A" w:rsidRPr="00DC553F">
        <w:rPr>
          <w:lang w:val="nl-NL"/>
        </w:rPr>
        <w:t xml:space="preserve">n dự án Thủy điện Hương Sơn 2; </w:t>
      </w:r>
    </w:p>
    <w:p w:rsidR="006F6E7A" w:rsidRPr="00DC553F" w:rsidRDefault="00F05E23" w:rsidP="006F6E7A">
      <w:pPr>
        <w:widowControl w:val="0"/>
        <w:ind w:firstLine="480"/>
        <w:jc w:val="both"/>
        <w:rPr>
          <w:lang w:val="nl-NL"/>
        </w:rPr>
      </w:pPr>
      <w:r w:rsidRPr="00DC553F">
        <w:rPr>
          <w:lang w:val="nl-NL"/>
        </w:rPr>
        <w:t>- Chỉ đạo các</w:t>
      </w:r>
      <w:r w:rsidR="00B755BA" w:rsidRPr="00DC553F">
        <w:rPr>
          <w:lang w:val="nl-NL"/>
        </w:rPr>
        <w:t xml:space="preserve"> đơn vị chủ rừng trên </w:t>
      </w:r>
      <w:r w:rsidRPr="00DC553F">
        <w:rPr>
          <w:lang w:val="nl-NL"/>
        </w:rPr>
        <w:t>địa bàn đẩy nhanh tiến độ thực hiện các hạng mục thuộc kế hoạch BV&amp;PTR năm 2020; tham mưu đề xuất xây dựng các chính sách phát triển lâm nghiệp giai đoạn 2021-2025;</w:t>
      </w:r>
    </w:p>
    <w:p w:rsidR="006F6E7A" w:rsidRPr="00DC553F" w:rsidRDefault="00F05E23" w:rsidP="006F6E7A">
      <w:pPr>
        <w:widowControl w:val="0"/>
        <w:ind w:firstLine="480"/>
        <w:jc w:val="both"/>
        <w:rPr>
          <w:lang w:val="nl-NL"/>
        </w:rPr>
      </w:pPr>
      <w:r w:rsidRPr="00DC553F">
        <w:rPr>
          <w:lang w:val="nl-NL"/>
        </w:rPr>
        <w:t>- Tham mưu cho ý kiến về hồ sơ đề xuất các dự án đầu tư trên diện tích rừng và đất lâm nghiệp; hướng dẫn các tổ chức, cá nhân thực hiện các hồ sơ, thủ tục liên quan đến chuyển mục đích sử dụng rừng sang mục đích khác; các hồ sơ, thủ tục về thanh lý rừng trồng theo quy định;</w:t>
      </w:r>
    </w:p>
    <w:p w:rsidR="00F05E23" w:rsidRPr="00DC553F" w:rsidRDefault="00F05E23" w:rsidP="006F6E7A">
      <w:pPr>
        <w:widowControl w:val="0"/>
        <w:ind w:firstLine="480"/>
        <w:jc w:val="both"/>
        <w:rPr>
          <w:lang w:val="sq-AL"/>
        </w:rPr>
      </w:pPr>
      <w:r w:rsidRPr="00DC553F">
        <w:rPr>
          <w:b/>
          <w:lang w:val="sq-AL"/>
        </w:rPr>
        <w:t xml:space="preserve">Về xử lý vi phạm </w:t>
      </w:r>
      <w:r w:rsidR="006F6E7A" w:rsidRPr="00DC553F">
        <w:rPr>
          <w:b/>
          <w:lang w:val="sq-AL"/>
        </w:rPr>
        <w:t xml:space="preserve">tháng </w:t>
      </w:r>
      <w:r w:rsidRPr="00DC553F">
        <w:rPr>
          <w:b/>
        </w:rPr>
        <w:t>11/2020</w:t>
      </w:r>
      <w:r w:rsidRPr="00DC553F">
        <w:rPr>
          <w:b/>
          <w:lang w:val="sq-AL"/>
        </w:rPr>
        <w:t>:</w:t>
      </w:r>
      <w:r w:rsidR="006F6E7A" w:rsidRPr="00DC553F">
        <w:rPr>
          <w:b/>
          <w:lang w:val="sq-AL"/>
        </w:rPr>
        <w:t xml:space="preserve"> </w:t>
      </w:r>
      <w:r w:rsidRPr="00DC553F">
        <w:t>Đã bắt giữ, xử lý 07 vụ vi phạm; tịch thu tang vật 6,32 m</w:t>
      </w:r>
      <w:r w:rsidRPr="00DC553F">
        <w:rPr>
          <w:vertAlign w:val="superscript"/>
        </w:rPr>
        <w:t>3</w:t>
      </w:r>
      <w:r w:rsidRPr="00DC553F">
        <w:t xml:space="preserve"> gỗ các loại, 0 kg động vật rừng, 02 phương tiện, tổng thu nộp ngân sách Nhà nước 148,909 triệu đồng.</w:t>
      </w:r>
    </w:p>
    <w:p w:rsidR="006F6E7A" w:rsidRPr="00DC553F" w:rsidRDefault="007E3E3D" w:rsidP="00F05E23">
      <w:pPr>
        <w:widowControl w:val="0"/>
        <w:ind w:firstLine="480"/>
        <w:jc w:val="both"/>
        <w:rPr>
          <w:b/>
          <w:lang w:val="it-IT"/>
        </w:rPr>
      </w:pPr>
      <w:r w:rsidRPr="00DC553F">
        <w:rPr>
          <w:b/>
          <w:lang w:val="it-IT"/>
        </w:rPr>
        <w:t>3. Lĩnh vực Thủy sản</w:t>
      </w:r>
      <w:r w:rsidR="00A10513" w:rsidRPr="00DC553F">
        <w:rPr>
          <w:b/>
          <w:lang w:val="it-IT"/>
        </w:rPr>
        <w:t>:</w:t>
      </w:r>
      <w:r w:rsidR="005A7496" w:rsidRPr="00DC553F">
        <w:rPr>
          <w:b/>
          <w:lang w:val="it-IT"/>
        </w:rPr>
        <w:t xml:space="preserve"> </w:t>
      </w:r>
    </w:p>
    <w:p w:rsidR="006F6E7A" w:rsidRPr="00DC553F" w:rsidRDefault="00F05E23" w:rsidP="00F05E23">
      <w:pPr>
        <w:widowControl w:val="0"/>
        <w:ind w:firstLine="480"/>
        <w:jc w:val="both"/>
        <w:rPr>
          <w:b/>
          <w:lang w:val="nl-NL"/>
        </w:rPr>
      </w:pPr>
      <w:r w:rsidRPr="00DC553F">
        <w:t xml:space="preserve">- Hướng dẫn các địa phương </w:t>
      </w:r>
      <w:r w:rsidRPr="00DC553F">
        <w:rPr>
          <w:spacing w:val="-2"/>
        </w:rPr>
        <w:t xml:space="preserve">thực hiện các biện pháp khắc phục hậu quả do mưa lũ gây ra. </w:t>
      </w:r>
      <w:r w:rsidRPr="00DC553F">
        <w:rPr>
          <w:bCs/>
          <w:iCs/>
          <w:lang w:val="nl-NL"/>
        </w:rPr>
        <w:t>Tổng hợp, báo cáo thiệt hại lĩnh vực sản xuất thủy sản do ảnh hưởng của mưa lũ.</w:t>
      </w:r>
      <w:r w:rsidRPr="00DC553F">
        <w:rPr>
          <w:b/>
          <w:lang w:val="nl-NL"/>
        </w:rPr>
        <w:t xml:space="preserve"> </w:t>
      </w:r>
    </w:p>
    <w:p w:rsidR="006F6E7A" w:rsidRPr="00DC553F" w:rsidRDefault="00F05E23" w:rsidP="006F6E7A">
      <w:pPr>
        <w:widowControl w:val="0"/>
        <w:ind w:firstLine="480"/>
        <w:jc w:val="both"/>
      </w:pPr>
      <w:r w:rsidRPr="00DC553F">
        <w:t>- Tổ chức trực 24/24 những ngày có bão, ATNĐ, thời tiết nguy hiểm để nắm thông tin hoạt động của tàu cá phục vụ công tác đảm bảo an toàn cho người và tàu cá trong mùa mưa bão.</w:t>
      </w:r>
    </w:p>
    <w:p w:rsidR="006F6E7A" w:rsidRPr="00DC553F" w:rsidRDefault="00F05E23" w:rsidP="006F6E7A">
      <w:pPr>
        <w:widowControl w:val="0"/>
        <w:ind w:firstLine="480"/>
        <w:jc w:val="both"/>
        <w:rPr>
          <w:lang w:val="nl-NL"/>
        </w:rPr>
      </w:pPr>
      <w:r w:rsidRPr="00DC553F">
        <w:rPr>
          <w:bCs/>
        </w:rPr>
        <w:t xml:space="preserve">- </w:t>
      </w:r>
      <w:r w:rsidR="00B755BA" w:rsidRPr="00DC553F">
        <w:rPr>
          <w:bCs/>
        </w:rPr>
        <w:t xml:space="preserve">Tiếp tục </w:t>
      </w:r>
      <w:r w:rsidRPr="00DC553F">
        <w:t>Triển khai thực hiện Luật Thủy sản và khắc phục các khuyến nghị của EC đối với khai thác thủy sản bất hợp pháp của Việt Nam trong đó tập trung vào các nhiệm vụ như: Tuần tra kiểm soát, đôn đốc lắp đặt thiết bị giám sát tàu cá, đánh dấu tàu cá, cấp chứng nhận vệ sinh ATTP….</w:t>
      </w:r>
      <w:r w:rsidRPr="00DC553F">
        <w:rPr>
          <w:spacing w:val="-2"/>
          <w:lang w:val="da-DK"/>
        </w:rPr>
        <w:t xml:space="preserve"> Trong tháng 11 đã cấp: 03 giấy đăng ký tàu cá; </w:t>
      </w:r>
      <w:r w:rsidRPr="00DC553F">
        <w:rPr>
          <w:lang w:val="da-DK"/>
        </w:rPr>
        <w:t xml:space="preserve">cấp 02 giấy chứng nhận an toàn kỹ thuật tàu cá; </w:t>
      </w:r>
      <w:r w:rsidRPr="00DC553F">
        <w:rPr>
          <w:lang w:val="vi-VN"/>
        </w:rPr>
        <w:t>đã cấp m</w:t>
      </w:r>
      <w:r w:rsidRPr="00DC553F">
        <w:t>ớ</w:t>
      </w:r>
      <w:r w:rsidRPr="00DC553F">
        <w:rPr>
          <w:lang w:val="vi-VN"/>
        </w:rPr>
        <w:t xml:space="preserve">i, đổi, gia hạn được </w:t>
      </w:r>
      <w:r w:rsidRPr="00DC553F">
        <w:t>32</w:t>
      </w:r>
      <w:r w:rsidRPr="00DC553F">
        <w:rPr>
          <w:lang w:val="vi-VN"/>
        </w:rPr>
        <w:t xml:space="preserve"> giấy phép KTTS</w:t>
      </w:r>
      <w:r w:rsidRPr="00DC553F">
        <w:t xml:space="preserve">. </w:t>
      </w:r>
      <w:r w:rsidRPr="00DC553F">
        <w:rPr>
          <w:lang w:val="nl-NL"/>
        </w:rPr>
        <w:t>Đến nay, đã lắp đặt được 88/140 thiết bị giám sát hành trình và cấp được 77 giấy chứng nhận ATVSTP trên tổng số 141 tàu cá có chiều dài từ 15m trở lên; cấp 02 giấy chứng nhận ATVSTP cho cảng cá chỉ định.</w:t>
      </w:r>
    </w:p>
    <w:p w:rsidR="00B755BA" w:rsidRPr="00DC553F" w:rsidRDefault="00F05E23" w:rsidP="00B755BA">
      <w:pPr>
        <w:widowControl w:val="0"/>
        <w:ind w:firstLine="480"/>
        <w:jc w:val="both"/>
        <w:rPr>
          <w:spacing w:val="-2"/>
        </w:rPr>
      </w:pPr>
      <w:r w:rsidRPr="00DC553F">
        <w:rPr>
          <w:rFonts w:eastAsia="Calibri"/>
          <w:spacing w:val="-2"/>
        </w:rPr>
        <w:t xml:space="preserve">- Phối hợp với Hải đoàn 128 - Quân cảng Sài Gòn tổ chức chương trình Hải </w:t>
      </w:r>
      <w:r w:rsidRPr="00DC553F">
        <w:rPr>
          <w:rFonts w:eastAsia="Calibri"/>
          <w:spacing w:val="-2"/>
        </w:rPr>
        <w:lastRenderedPageBreak/>
        <w:t>quân Việt Nam làm điểm tựa cho ngư dân bám biển.</w:t>
      </w:r>
      <w:r w:rsidR="00B755BA" w:rsidRPr="00DC553F">
        <w:rPr>
          <w:spacing w:val="-2"/>
        </w:rPr>
        <w:t xml:space="preserve"> Phối hợp với lực lượng cảnh sát giao thông, Bộ đội Biên phòng tổ chức tuần tra trên các vùng biển, của sông.</w:t>
      </w:r>
    </w:p>
    <w:p w:rsidR="006F6E7A" w:rsidRPr="00DC553F" w:rsidRDefault="00F05E23" w:rsidP="00F05E23">
      <w:pPr>
        <w:widowControl w:val="0"/>
        <w:ind w:firstLine="480"/>
        <w:jc w:val="both"/>
        <w:rPr>
          <w:rFonts w:eastAsia="Calibri"/>
        </w:rPr>
      </w:pPr>
      <w:r w:rsidRPr="00DC553F">
        <w:rPr>
          <w:rFonts w:eastAsia="Calibri"/>
        </w:rPr>
        <w:t>- Tham mưu công tác bồi thường, hỗ trợ thiệt hại do sự cố môi trường biển; triển khai Kế hoạch số 218/KH-UBND về hỗ trợ hải sản tẩm ướp.</w:t>
      </w:r>
    </w:p>
    <w:p w:rsidR="00B755BA" w:rsidRPr="00DC553F" w:rsidRDefault="006F6E7A" w:rsidP="00B755BA">
      <w:pPr>
        <w:widowControl w:val="0"/>
        <w:ind w:firstLine="480"/>
        <w:jc w:val="both"/>
      </w:pPr>
      <w:r w:rsidRPr="00DC553F">
        <w:t>- B</w:t>
      </w:r>
      <w:r w:rsidR="00580828" w:rsidRPr="00DC553F">
        <w:rPr>
          <w:shd w:val="clear" w:color="auto" w:fill="FFFFFF"/>
        </w:rPr>
        <w:t xml:space="preserve">an hành văn bản </w:t>
      </w:r>
      <w:r w:rsidR="00580828" w:rsidRPr="00DC553F">
        <w:rPr>
          <w:lang w:val="it-IT"/>
        </w:rPr>
        <w:t xml:space="preserve">bổ cứu thực hiện công tác </w:t>
      </w:r>
      <w:r w:rsidR="00580828" w:rsidRPr="00DC553F">
        <w:t>phòng chống dịch bệnh thủy sản sau mưa lũ.</w:t>
      </w:r>
    </w:p>
    <w:p w:rsidR="00B755BA" w:rsidRPr="00DC553F" w:rsidRDefault="006F6E7A" w:rsidP="00B755BA">
      <w:pPr>
        <w:widowControl w:val="0"/>
        <w:ind w:firstLine="480"/>
        <w:jc w:val="both"/>
        <w:rPr>
          <w:lang w:val="pt-BR"/>
        </w:rPr>
      </w:pPr>
      <w:r w:rsidRPr="00DC553F">
        <w:rPr>
          <w:b/>
          <w:bCs/>
          <w:i/>
        </w:rPr>
        <w:t>*</w:t>
      </w:r>
      <w:r w:rsidRPr="00DC553F">
        <w:rPr>
          <w:b/>
          <w:bCs/>
          <w:i/>
          <w:lang w:val="da-DK"/>
        </w:rPr>
        <w:t xml:space="preserve"> Dịch bệnh trên tôm:</w:t>
      </w:r>
      <w:r w:rsidRPr="00DC553F">
        <w:rPr>
          <w:lang w:val="pt-BR"/>
        </w:rPr>
        <w:t xml:space="preserve"> </w:t>
      </w:r>
      <w:r w:rsidRPr="00DC553F">
        <w:rPr>
          <w:lang w:val="pt-BR"/>
        </w:rPr>
        <w:tab/>
      </w:r>
    </w:p>
    <w:p w:rsidR="00B755BA" w:rsidRPr="00DC553F" w:rsidRDefault="006F6E7A" w:rsidP="00B755BA">
      <w:pPr>
        <w:widowControl w:val="0"/>
        <w:ind w:firstLine="480"/>
        <w:jc w:val="both"/>
        <w:rPr>
          <w:lang w:val="pt-BR"/>
        </w:rPr>
      </w:pPr>
      <w:r w:rsidRPr="00DC553F">
        <w:rPr>
          <w:lang w:val="pt-BR"/>
        </w:rPr>
        <w:t>- Bệnh đốm trắng: Trong tháng phát sinh với diện tích 4.5</w:t>
      </w:r>
      <w:r w:rsidRPr="00DC553F">
        <w:rPr>
          <w:lang w:val="vi-VN"/>
        </w:rPr>
        <w:t xml:space="preserve"> </w:t>
      </w:r>
      <w:r w:rsidRPr="00DC553F">
        <w:rPr>
          <w:lang w:val="pt-BR"/>
        </w:rPr>
        <w:t>ha tại 01 hộ thuộc xã Xuân Phổ, huyện Nghi Xuân.</w:t>
      </w:r>
    </w:p>
    <w:p w:rsidR="00B755BA" w:rsidRPr="00DC553F" w:rsidRDefault="006F6E7A" w:rsidP="00B755BA">
      <w:pPr>
        <w:widowControl w:val="0"/>
        <w:ind w:firstLine="480"/>
        <w:jc w:val="both"/>
        <w:rPr>
          <w:lang w:val="pt-BR"/>
        </w:rPr>
      </w:pPr>
      <w:r w:rsidRPr="00DC553F">
        <w:rPr>
          <w:lang w:val="pt-BR"/>
        </w:rPr>
        <w:t>- Bệnh hoại tử gan tụy cấp tính: Trong tháng phát sinh với diện tích 2</w:t>
      </w:r>
      <w:r w:rsidRPr="00DC553F">
        <w:rPr>
          <w:lang w:val="vi-VN"/>
        </w:rPr>
        <w:t xml:space="preserve"> </w:t>
      </w:r>
      <w:r w:rsidRPr="00DC553F">
        <w:rPr>
          <w:lang w:val="pt-BR"/>
        </w:rPr>
        <w:t>ha tại 01 hộ thuộc xã Cương Gián, huyện Nghi Xuân.</w:t>
      </w:r>
    </w:p>
    <w:p w:rsidR="006F6E7A" w:rsidRPr="00DC553F" w:rsidRDefault="006F6E7A" w:rsidP="00B755BA">
      <w:pPr>
        <w:widowControl w:val="0"/>
        <w:ind w:firstLine="480"/>
        <w:jc w:val="both"/>
        <w:rPr>
          <w:lang w:val="vi-VN"/>
        </w:rPr>
      </w:pPr>
      <w:r w:rsidRPr="00DC553F">
        <w:rPr>
          <w:lang w:val="pt-BR"/>
        </w:rPr>
        <w:t>Hiện nay, các loại dịch bệnh trên tôm đã qua 15 ngày.</w:t>
      </w:r>
    </w:p>
    <w:p w:rsidR="006F6E7A" w:rsidRPr="00DC553F" w:rsidRDefault="00AF5AC9" w:rsidP="006F6E7A">
      <w:pPr>
        <w:ind w:right="-15" w:firstLine="480"/>
        <w:jc w:val="both"/>
        <w:rPr>
          <w:b/>
          <w:lang w:val="it-IT"/>
        </w:rPr>
      </w:pPr>
      <w:r w:rsidRPr="00DC553F">
        <w:rPr>
          <w:b/>
          <w:lang w:val="it-IT"/>
        </w:rPr>
        <w:t xml:space="preserve">4. </w:t>
      </w:r>
      <w:r w:rsidR="00E22148" w:rsidRPr="00DC553F">
        <w:rPr>
          <w:b/>
          <w:lang w:val="it-IT"/>
        </w:rPr>
        <w:t xml:space="preserve">Lĩnh vực Thủy lợi. </w:t>
      </w:r>
    </w:p>
    <w:p w:rsidR="006F6E7A" w:rsidRPr="00DC553F" w:rsidRDefault="00F05E23" w:rsidP="006F6E7A">
      <w:pPr>
        <w:ind w:right="-15" w:firstLine="480"/>
        <w:jc w:val="both"/>
        <w:rPr>
          <w:bCs/>
        </w:rPr>
      </w:pPr>
      <w:r w:rsidRPr="00DC553F">
        <w:rPr>
          <w:bCs/>
        </w:rPr>
        <w:t>- Tập trung cao cho công tác phòng chống thiên tai: Tổ chức thường trực tại Văn phòng 24/24 để nắm bắt thông tin, chủ động, kịp thời tham mưu công tác chỉ đạo, ứng phó, khắc phục hậu quả thiên tai.</w:t>
      </w:r>
    </w:p>
    <w:p w:rsidR="006F6E7A" w:rsidRPr="00DC553F" w:rsidRDefault="00F05E23" w:rsidP="006F6E7A">
      <w:pPr>
        <w:ind w:right="-15" w:firstLine="480"/>
        <w:jc w:val="both"/>
        <w:rPr>
          <w:lang w:val="es-MX"/>
        </w:rPr>
      </w:pPr>
      <w:r w:rsidRPr="00DC553F">
        <w:rPr>
          <w:bCs/>
        </w:rPr>
        <w:t xml:space="preserve">- Tham mưu UBND tỉnh báo cáo tổng hợp thiệt hại </w:t>
      </w:r>
      <w:r w:rsidRPr="00DC553F">
        <w:rPr>
          <w:lang w:val="es-MX"/>
        </w:rPr>
        <w:t>do mưa lũ gây ra trên địa bàn tỉnh để báo cáo Thủ tướng Chính phủ, Ban chỉ đạo TW về PCTT.</w:t>
      </w:r>
    </w:p>
    <w:p w:rsidR="00F05E23" w:rsidRPr="00DC553F" w:rsidRDefault="00F05E23" w:rsidP="006F6E7A">
      <w:pPr>
        <w:ind w:right="-15" w:firstLine="480"/>
        <w:jc w:val="both"/>
        <w:rPr>
          <w:lang w:val="es-MX"/>
        </w:rPr>
      </w:pPr>
      <w:r w:rsidRPr="00DC553F">
        <w:rPr>
          <w:lang w:val="es-MX"/>
        </w:rPr>
        <w:t>- Chủ trì, phối hợp với các Sở, Ngành có liên quan tổ chức đi kiểm tra thực tế các địa phương, đơn vị, các công trình bị thiệt hại do thiên tai để tham mưu đề xuất UBND tỉnh xử lý.</w:t>
      </w:r>
    </w:p>
    <w:p w:rsidR="001B4898" w:rsidRPr="00DC553F" w:rsidRDefault="001B4898" w:rsidP="0081549D">
      <w:pPr>
        <w:widowControl w:val="0"/>
        <w:ind w:firstLine="480"/>
        <w:jc w:val="both"/>
        <w:rPr>
          <w:spacing w:val="-2"/>
          <w:sz w:val="10"/>
          <w:lang w:val="nl-NL"/>
        </w:rPr>
      </w:pPr>
    </w:p>
    <w:p w:rsidR="009746E8" w:rsidRPr="00DC553F" w:rsidRDefault="00DF2E3A" w:rsidP="009746E8">
      <w:pPr>
        <w:ind w:firstLine="482"/>
        <w:jc w:val="both"/>
        <w:rPr>
          <w:b/>
          <w:lang w:val="es-ES_tradnl"/>
        </w:rPr>
      </w:pPr>
      <w:r w:rsidRPr="00DC553F">
        <w:rPr>
          <w:b/>
          <w:lang w:val="es-ES_tradnl"/>
        </w:rPr>
        <w:t>5. Lĩnh vực Phát triển nông thôn</w:t>
      </w:r>
      <w:r w:rsidR="00450C56" w:rsidRPr="00DC553F">
        <w:rPr>
          <w:b/>
          <w:lang w:val="es-ES_tradnl"/>
        </w:rPr>
        <w:t>:</w:t>
      </w:r>
    </w:p>
    <w:p w:rsidR="009746E8" w:rsidRPr="00DC553F" w:rsidRDefault="00F04789" w:rsidP="009746E8">
      <w:pPr>
        <w:ind w:firstLine="482"/>
        <w:jc w:val="both"/>
      </w:pPr>
      <w:r w:rsidRPr="00DC553F">
        <w:rPr>
          <w:spacing w:val="-2"/>
          <w:lang w:val="nl-NL"/>
        </w:rPr>
        <w:t xml:space="preserve">- Tham gia đoàn công </w:t>
      </w:r>
      <w:r w:rsidRPr="00DC553F">
        <w:t>tác hỗ trợ, đôn đốc giải thể các HTX cần giải thể (theo Quyết định số 3614/QĐ-UBND ngày 27/10/202 của UBND tỉnh).</w:t>
      </w:r>
    </w:p>
    <w:p w:rsidR="009746E8" w:rsidRPr="00DC553F" w:rsidRDefault="00F04789" w:rsidP="009746E8">
      <w:pPr>
        <w:ind w:firstLine="482"/>
        <w:jc w:val="both"/>
        <w:rPr>
          <w:spacing w:val="-2"/>
          <w:lang w:val="nl-NL"/>
        </w:rPr>
      </w:pPr>
      <w:r w:rsidRPr="00DC553F">
        <w:rPr>
          <w:spacing w:val="-2"/>
          <w:lang w:val="nl-NL"/>
        </w:rPr>
        <w:t xml:space="preserve">- Chỉ đạo các địa phương triển khai Thông tư số 02/2020/TT-BNNPTNT quy định tiêu chí kinh tế trang trại; Tổng hợp Báo cáo tình hình phát triển kinh tế trang trại theo Thông tư số 02/2020/TT-BNNPTNT. </w:t>
      </w:r>
    </w:p>
    <w:p w:rsidR="009746E8" w:rsidRPr="00DC553F" w:rsidRDefault="00F04789" w:rsidP="009746E8">
      <w:pPr>
        <w:ind w:firstLine="482"/>
        <w:jc w:val="both"/>
        <w:rPr>
          <w:rFonts w:eastAsia="Calibri"/>
        </w:rPr>
      </w:pPr>
      <w:r w:rsidRPr="00DC553F">
        <w:rPr>
          <w:rFonts w:eastAsia="Calibri"/>
        </w:rPr>
        <w:t xml:space="preserve">- </w:t>
      </w:r>
      <w:r w:rsidR="009746E8" w:rsidRPr="00DC553F">
        <w:rPr>
          <w:rFonts w:eastAsia="Calibri"/>
        </w:rPr>
        <w:t xml:space="preserve">Báo cáo </w:t>
      </w:r>
      <w:r w:rsidRPr="00DC553F">
        <w:rPr>
          <w:rFonts w:eastAsia="Calibri"/>
        </w:rPr>
        <w:t>UBND tỉnh về xây dựng chính sách nông nghiệp, nông thôn giai đoạn 2021-2025</w:t>
      </w:r>
      <w:r w:rsidR="00DC553F">
        <w:rPr>
          <w:rFonts w:eastAsia="Calibri"/>
        </w:rPr>
        <w:t>. Lấy</w:t>
      </w:r>
      <w:r w:rsidR="00DC553F">
        <w:rPr>
          <w:rFonts w:eastAsia="Calibri"/>
        </w:rPr>
        <w:t xml:space="preserve"> ý kiến các địa phương đơn vị về kéo dài thời gian thực hiện chính sách nông nghiệp nông thôn theo Nghị quyết 123/NQ-HĐND và </w:t>
      </w:r>
      <w:r w:rsidR="00DC553F" w:rsidRPr="008A5B21">
        <w:rPr>
          <w:rFonts w:eastAsia="Calibri"/>
        </w:rPr>
        <w:t xml:space="preserve"> </w:t>
      </w:r>
      <w:r w:rsidR="00DC553F">
        <w:rPr>
          <w:rFonts w:eastAsia="Calibri"/>
        </w:rPr>
        <w:t>nghị quyết 194/NQ-HĐND;</w:t>
      </w:r>
      <w:r w:rsidRPr="00DC553F">
        <w:rPr>
          <w:rFonts w:eastAsia="Calibri"/>
        </w:rPr>
        <w:t xml:space="preserve"> </w:t>
      </w:r>
    </w:p>
    <w:p w:rsidR="009746E8" w:rsidRPr="00DC553F" w:rsidRDefault="00F04789" w:rsidP="009746E8">
      <w:pPr>
        <w:ind w:firstLine="482"/>
        <w:jc w:val="both"/>
      </w:pPr>
      <w:r w:rsidRPr="00DC553F">
        <w:t>- Trả lời kiến nghị cử tri thuộc thẩm quyền giải quyết của tỉnh về các cơ chế, chính sách khuyến khích phát triển kinh tế trang trại.</w:t>
      </w:r>
    </w:p>
    <w:p w:rsidR="009746E8" w:rsidRPr="00DC553F" w:rsidRDefault="007A6D72" w:rsidP="009746E8">
      <w:pPr>
        <w:ind w:firstLine="482"/>
        <w:jc w:val="both"/>
      </w:pPr>
      <w:r w:rsidRPr="00DC553F">
        <w:t xml:space="preserve"> -</w:t>
      </w:r>
      <w:r w:rsidRPr="00DC553F">
        <w:rPr>
          <w:spacing w:val="-2"/>
        </w:rPr>
        <w:t xml:space="preserve"> T</w:t>
      </w:r>
      <w:r w:rsidRPr="00DC553F">
        <w:rPr>
          <w:spacing w:val="-2"/>
          <w:lang w:val="nl-NL"/>
        </w:rPr>
        <w:t xml:space="preserve">ổ chức 01 lớp bồi dưỡng, tập huấn cho cán bộ HTX nông nghiệp; 01 lớp </w:t>
      </w:r>
      <w:r w:rsidRPr="00DC553F">
        <w:t>tập huấn bồi dưỡng kiến thức phát triển làng nghề, ngành nghề nông thôn cho các huyện: Hương Sơn, Kỳ Anh, Can Lộc và Lộc Hà;</w:t>
      </w:r>
      <w:r w:rsidR="00F04789" w:rsidRPr="00DC553F">
        <w:t xml:space="preserve"> 02 lớp tập huấn triển khai và hướng dẫn kỷ thuật cho các hộ gia đình tham gia dự án hỗ trợ Phát triển sản xuất, đa dạng hóa sinh kế cho 02 xã Kỳ Lợi</w:t>
      </w:r>
      <w:r w:rsidRPr="00DC553F">
        <w:t>,</w:t>
      </w:r>
      <w:r w:rsidR="00F04789" w:rsidRPr="00DC553F">
        <w:t xml:space="preserve"> Kỳ Khang huyện Kỳ Anh.</w:t>
      </w:r>
    </w:p>
    <w:p w:rsidR="0062702F" w:rsidRPr="00DC553F" w:rsidRDefault="00F04789" w:rsidP="0062702F">
      <w:pPr>
        <w:ind w:firstLine="482"/>
        <w:jc w:val="both"/>
      </w:pPr>
      <w:r w:rsidRPr="00DC553F">
        <w:t xml:space="preserve">- </w:t>
      </w:r>
      <w:r w:rsidR="009746E8" w:rsidRPr="00DC553F">
        <w:t>P</w:t>
      </w:r>
      <w:r w:rsidRPr="00DC553F">
        <w:t>hê duyệt Kế hoạch lựa chon nhà thầu dự án Hỗ trợ phát triển sản xuất, đa dạng hóa sinh kế tại các xã bãi ngang ven biển.</w:t>
      </w:r>
    </w:p>
    <w:p w:rsidR="0062702F" w:rsidRPr="00DC553F" w:rsidRDefault="00F04789" w:rsidP="0062702F">
      <w:pPr>
        <w:ind w:firstLine="482"/>
        <w:jc w:val="both"/>
      </w:pPr>
      <w:r w:rsidRPr="00DC553F">
        <w:t>- Tham mưu tổ chức họp Hội đồng thẩm định, xét công nhận nghề truyền thống, làng nghề, làng nghề truyền thống;</w:t>
      </w:r>
    </w:p>
    <w:p w:rsidR="0062702F" w:rsidRPr="00DC553F" w:rsidRDefault="007A6D72" w:rsidP="0062702F">
      <w:pPr>
        <w:ind w:firstLine="482"/>
        <w:jc w:val="both"/>
        <w:rPr>
          <w:b/>
          <w:i/>
        </w:rPr>
      </w:pPr>
      <w:r w:rsidRPr="00DC553F">
        <w:rPr>
          <w:b/>
          <w:i/>
        </w:rPr>
        <w:t xml:space="preserve">* </w:t>
      </w:r>
      <w:r w:rsidR="00F04789" w:rsidRPr="00DC553F">
        <w:rPr>
          <w:b/>
          <w:i/>
        </w:rPr>
        <w:t>Chương trình nông thôn mới thuộc Ngành</w:t>
      </w:r>
    </w:p>
    <w:p w:rsidR="0062702F" w:rsidRPr="00DC553F" w:rsidRDefault="00F04789" w:rsidP="0062702F">
      <w:pPr>
        <w:ind w:firstLine="482"/>
        <w:jc w:val="both"/>
      </w:pPr>
      <w:r w:rsidRPr="00DC553F">
        <w:lastRenderedPageBreak/>
        <w:t>- Tham mưu Văn bản giao nhiệm vụ thực hiện thông báo kết luận của Ban chỉ đạo nông thôn mới tỉnh. Báo cáo tiến độ giải ngân vốn thực hiện chương trình nông thôn mới năm 2020</w:t>
      </w:r>
    </w:p>
    <w:p w:rsidR="0062702F" w:rsidRPr="00DC553F" w:rsidRDefault="00F04789" w:rsidP="0062702F">
      <w:pPr>
        <w:ind w:firstLine="482"/>
        <w:jc w:val="both"/>
      </w:pPr>
      <w:r w:rsidRPr="00DC553F">
        <w:t>- Tổng hợp một số nội dung chính sách về xây dựng tỉnh Nông thôn mới. Xây dựng báo cáo tổng kết nông thôn mới thuộc lĩnh vực ngành phụ trách.</w:t>
      </w:r>
    </w:p>
    <w:p w:rsidR="0062702F" w:rsidRPr="00DC553F" w:rsidRDefault="0062702F" w:rsidP="0062702F">
      <w:pPr>
        <w:ind w:firstLine="482"/>
        <w:jc w:val="both"/>
      </w:pPr>
      <w:r w:rsidRPr="00DC553F">
        <w:t>-</w:t>
      </w:r>
      <w:r w:rsidR="00F04789" w:rsidRPr="00DC553F">
        <w:t xml:space="preserve"> Phối hợp với Công đoàn ngành triển khai thực hiện các nội dung theo đề xuất hỗ trợ của UBND xã Sơn Hồng;</w:t>
      </w:r>
    </w:p>
    <w:p w:rsidR="0062702F" w:rsidRPr="00DC553F" w:rsidRDefault="00F04789" w:rsidP="0062702F">
      <w:pPr>
        <w:ind w:firstLine="482"/>
        <w:jc w:val="both"/>
      </w:pPr>
      <w:r w:rsidRPr="00DC553F">
        <w:t>- Tham mưu xét, đề nghị khen thưởng trong thực hiện phong trào thi đua “Cả tỉnh chung sức xây dựng nông thôn mới” năm 2020.</w:t>
      </w:r>
    </w:p>
    <w:p w:rsidR="0062702F" w:rsidRPr="00DC553F" w:rsidRDefault="007A6D72" w:rsidP="0062702F">
      <w:pPr>
        <w:ind w:firstLine="482"/>
        <w:jc w:val="both"/>
        <w:rPr>
          <w:b/>
          <w:i/>
        </w:rPr>
      </w:pPr>
      <w:r w:rsidRPr="00DC553F">
        <w:rPr>
          <w:b/>
          <w:i/>
        </w:rPr>
        <w:t>*</w:t>
      </w:r>
      <w:r w:rsidR="00F04789" w:rsidRPr="00DC553F">
        <w:rPr>
          <w:b/>
          <w:i/>
        </w:rPr>
        <w:t xml:space="preserve"> Chương trình OCOP thuộc Ngành</w:t>
      </w:r>
    </w:p>
    <w:p w:rsidR="0062702F" w:rsidRPr="00DC553F" w:rsidRDefault="00F04789" w:rsidP="0062702F">
      <w:pPr>
        <w:ind w:firstLine="482"/>
        <w:jc w:val="both"/>
        <w:rPr>
          <w:rFonts w:eastAsia="Calibri"/>
        </w:rPr>
      </w:pPr>
      <w:r w:rsidRPr="00DC553F">
        <w:t>- Tổ chức h</w:t>
      </w:r>
      <w:r w:rsidRPr="00DC553F">
        <w:rPr>
          <w:rFonts w:eastAsia="Calibri"/>
        </w:rPr>
        <w:t>ướng dẫn hỗ trợ, tái cấu trúc HTX nông nghiệp có sản phẩm thuộc Ngành tham gia Chương trình OCOP; Tổ chức kiểm tra, hướng dẫn, hỗ trợ các cơ sở có sản phẩm thuộc ngành tham gia Chương trình OCOP.</w:t>
      </w:r>
    </w:p>
    <w:p w:rsidR="007A6D72" w:rsidRPr="00DC553F" w:rsidRDefault="007A6D72" w:rsidP="007A6D72">
      <w:pPr>
        <w:ind w:firstLine="482"/>
        <w:jc w:val="both"/>
      </w:pPr>
      <w:r w:rsidRPr="00DC553F">
        <w:t>- Tổ chức cho các cơ sở tham gia hội chợ làng nghề và sản phẩm OCOP năm 2020 tại Hà Nội;</w:t>
      </w:r>
    </w:p>
    <w:p w:rsidR="00F04789" w:rsidRPr="00DC553F" w:rsidRDefault="00F04789" w:rsidP="0062702F">
      <w:pPr>
        <w:ind w:firstLine="482"/>
        <w:jc w:val="both"/>
        <w:rPr>
          <w:rFonts w:eastAsia="Calibri"/>
        </w:rPr>
      </w:pPr>
      <w:r w:rsidRPr="00DC553F">
        <w:rPr>
          <w:rFonts w:eastAsia="Calibri"/>
        </w:rPr>
        <w:t>- Hoàn thiện hồ sơ mua sắm các vật tư phục vụ công tác truyền thông, thông tin tuyên truyền, giới thiệu quảng bá các sản phẩm OCOP thuộc Ngành</w:t>
      </w:r>
    </w:p>
    <w:p w:rsidR="0062702F" w:rsidRPr="00DC553F" w:rsidRDefault="0049009A" w:rsidP="0062702F">
      <w:pPr>
        <w:ind w:firstLine="482"/>
        <w:jc w:val="both"/>
        <w:rPr>
          <w:b/>
        </w:rPr>
      </w:pPr>
      <w:r w:rsidRPr="00DC553F">
        <w:rPr>
          <w:b/>
        </w:rPr>
        <w:t>6. Lĩnh vực Quản lý chất lượng Nông lâm thủy sản.</w:t>
      </w:r>
    </w:p>
    <w:p w:rsidR="0062702F" w:rsidRPr="00DC553F" w:rsidRDefault="00F04789" w:rsidP="0062702F">
      <w:pPr>
        <w:ind w:firstLine="482"/>
        <w:jc w:val="both"/>
        <w:rPr>
          <w:lang w:val="nl-NL"/>
        </w:rPr>
      </w:pPr>
      <w:r w:rsidRPr="00DC553F">
        <w:rPr>
          <w:lang w:val="nl-NL"/>
        </w:rPr>
        <w:t xml:space="preserve">- Phối hợp huyện Nghi Xuân tổ chức 01 lớp </w:t>
      </w:r>
      <w:r w:rsidRPr="00DC553F">
        <w:rPr>
          <w:lang w:eastAsia="vi-VN"/>
        </w:rPr>
        <w:t>Tập huấn, hướng dẫn nghiệp vụ công tác quản lý chất lượng VTNN, ATTP cho cán bộ cấp huyện, cấp xã;</w:t>
      </w:r>
      <w:r w:rsidRPr="00DC553F">
        <w:rPr>
          <w:rFonts w:eastAsia="Calibri"/>
        </w:rPr>
        <w:t xml:space="preserve"> kiến thức về chất lượng, ATTP cho các cơ sở sản xuất kinh doanh giống VTNN</w:t>
      </w:r>
      <w:r w:rsidRPr="00DC553F">
        <w:rPr>
          <w:lang w:val="nl-NL"/>
        </w:rPr>
        <w:t>... cho hơn 120 lượt người.</w:t>
      </w:r>
    </w:p>
    <w:p w:rsidR="00F04789" w:rsidRPr="00DC553F" w:rsidRDefault="00F04789" w:rsidP="0062702F">
      <w:pPr>
        <w:ind w:firstLine="482"/>
        <w:jc w:val="both"/>
        <w:rPr>
          <w:spacing w:val="-2"/>
        </w:rPr>
      </w:pPr>
      <w:r w:rsidRPr="00DC553F">
        <w:rPr>
          <w:lang w:val="sv-SE"/>
        </w:rPr>
        <w:t xml:space="preserve"> </w:t>
      </w:r>
      <w:r w:rsidRPr="00DC553F">
        <w:rPr>
          <w:lang w:val="nl-NL"/>
        </w:rPr>
        <w:t xml:space="preserve">- Tổ chức thẩm định kiểm tra, đánh giá, phân loại và cấp và cấp lại Giấy chứng nhận ATTP cho 14 cơ sở sản xuất, kinh doanh nông lâm thủy sản. Lũy kế có 531 </w:t>
      </w:r>
      <w:r w:rsidRPr="00DC553F">
        <w:t xml:space="preserve">Giấy chứng nhận cơ sở đủ điều kiện ATTP, </w:t>
      </w:r>
      <w:r w:rsidRPr="00DC553F">
        <w:rPr>
          <w:spacing w:val="-2"/>
        </w:rPr>
        <w:t>có 154 cơ sở có Giấy chứng nhận VietGAP, VietGAHP, GMP, HACCP, ISO…</w:t>
      </w:r>
      <w:r w:rsidRPr="00DC553F">
        <w:t xml:space="preserve"> còn hiệu lực; </w:t>
      </w:r>
      <w:r w:rsidRPr="00DC553F">
        <w:rPr>
          <w:spacing w:val="-2"/>
        </w:rPr>
        <w:t>22</w:t>
      </w:r>
      <w:r w:rsidRPr="00DC553F">
        <w:rPr>
          <w:rFonts w:eastAsia="Calibri"/>
          <w:lang w:val="sq-AL"/>
        </w:rPr>
        <w:t xml:space="preserve"> chuỗi cung ứng sản phẩm an toàn có xác nhận trên toàn tỉnh, tập trung vào các sản phẩm: Bưởi Phúc Trạch, cam chanh, rau củ quả, thịt lợn, thịt gà, thủy sản, gạo;</w:t>
      </w:r>
      <w:r w:rsidRPr="00DC553F">
        <w:rPr>
          <w:lang w:val="sq-AL"/>
        </w:rPr>
        <w:t xml:space="preserve"> </w:t>
      </w:r>
      <w:r w:rsidRPr="00DC553F">
        <w:rPr>
          <w:bCs/>
          <w:lang w:val="nl-NL"/>
        </w:rPr>
        <w:t>19.381 cơ sở sản xuất, kinh doanh ký cam kết ATTP;</w:t>
      </w:r>
      <w:r w:rsidRPr="00DC553F">
        <w:rPr>
          <w:lang w:val="sv-SE"/>
        </w:rPr>
        <w:t xml:space="preserve"> kiểm tra, giám sát đối với 72 lượt cơ sở sản xuất, kinh doanh VTNN, nông lâm thủy sản, lấy 61 mẫu (06 mẫu hạt giống,  20 mẫu giám sát nông sản và 36 mẫu hậu kiểm đối với sản phẩm OCOP) để kiểm tra các chỉ tiêu chất lượng, ATTP theo quy định.  </w:t>
      </w:r>
      <w:r w:rsidRPr="00DC553F">
        <w:t>Qua thanh kiểm tra xử phạt vi phạm hành chính 01 tổ chức sản xuất mật ong có hành vi bán hàng hóa có chất lượng không phù hợp với tiêu chuẩn công bố áp dụng; buộc thu hồi để tái chế hoặc tiêu hủy theo quy định 15 lít mật ong không đảm bảo chất lượng.</w:t>
      </w:r>
    </w:p>
    <w:p w:rsidR="0062702F" w:rsidRPr="00DC553F" w:rsidRDefault="00A178E2" w:rsidP="00F05E23">
      <w:pPr>
        <w:ind w:firstLine="482"/>
        <w:jc w:val="both"/>
        <w:rPr>
          <w:b/>
        </w:rPr>
      </w:pPr>
      <w:r w:rsidRPr="00DC553F">
        <w:rPr>
          <w:b/>
        </w:rPr>
        <w:t>7. Lĩnh vực Kế hoạch tài chính</w:t>
      </w:r>
      <w:r w:rsidR="007039E8" w:rsidRPr="00DC553F">
        <w:rPr>
          <w:b/>
        </w:rPr>
        <w:t>.</w:t>
      </w:r>
    </w:p>
    <w:p w:rsidR="0062702F" w:rsidRPr="00DC553F" w:rsidRDefault="00F05E23" w:rsidP="00F05E23">
      <w:pPr>
        <w:ind w:firstLine="482"/>
        <w:jc w:val="both"/>
        <w:rPr>
          <w:shd w:val="clear" w:color="auto" w:fill="FFFFFF"/>
        </w:rPr>
      </w:pPr>
      <w:r w:rsidRPr="00DC553F">
        <w:rPr>
          <w:shd w:val="clear" w:color="auto" w:fill="FFFFFF"/>
        </w:rPr>
        <w:t>- Tham mưu xây dựng, tổng hợp chuẩn bị nội dung Hội nghị trực tuyến về triển khai Kế hoạch sản xuất nông nghiệp năm 2021, Đề án sản xuất vụ Xuân năm 2021;</w:t>
      </w:r>
    </w:p>
    <w:p w:rsidR="0062702F" w:rsidRPr="00DC553F" w:rsidRDefault="00F05E23" w:rsidP="00F05E23">
      <w:pPr>
        <w:ind w:firstLine="482"/>
        <w:jc w:val="both"/>
        <w:rPr>
          <w:shd w:val="clear" w:color="auto" w:fill="FFFFFF"/>
        </w:rPr>
      </w:pPr>
      <w:r w:rsidRPr="00DC553F">
        <w:rPr>
          <w:shd w:val="clear" w:color="auto" w:fill="FFFFFF"/>
        </w:rPr>
        <w:t>- Tham mưu tổng hợp, báo cáo kết quả thực hiện các nội dung chất vấn và trả lời kiến nghị của cử tri gửi đến Kỳ họp HĐND tỉnh;</w:t>
      </w:r>
    </w:p>
    <w:p w:rsidR="0062702F" w:rsidRPr="00DC553F" w:rsidRDefault="00F05E23" w:rsidP="00F05E23">
      <w:pPr>
        <w:ind w:firstLine="482"/>
        <w:jc w:val="both"/>
        <w:rPr>
          <w:shd w:val="clear" w:color="auto" w:fill="FFFFFF"/>
        </w:rPr>
      </w:pPr>
      <w:r w:rsidRPr="00DC553F">
        <w:t>- Tham mưu VB g</w:t>
      </w:r>
      <w:r w:rsidRPr="00DC553F">
        <w:rPr>
          <w:shd w:val="clear" w:color="auto" w:fill="FFFFFF"/>
        </w:rPr>
        <w:t>iao thực hiện kết luận của Chủ tịch UBND tỉnh tại Phiên họp Ủy ban nhân dân tỉnh tháng 11 năm 2020;</w:t>
      </w:r>
    </w:p>
    <w:p w:rsidR="00F05E23" w:rsidRPr="00DC553F" w:rsidRDefault="00F05E23" w:rsidP="00F05E23">
      <w:pPr>
        <w:ind w:firstLine="482"/>
        <w:jc w:val="both"/>
        <w:rPr>
          <w:shd w:val="clear" w:color="auto" w:fill="FFFFFF"/>
        </w:rPr>
      </w:pPr>
      <w:r w:rsidRPr="00DC553F">
        <w:rPr>
          <w:shd w:val="clear" w:color="auto" w:fill="FFFFFF"/>
        </w:rPr>
        <w:t xml:space="preserve">- Tham mưu phê duyệt Kế hoạch Khuyến nông 2021 theo Quyết định sô 3673/QĐ-UBND ngày 11/11/2019 của UBND tỉnh; Tham mưu xây dựng </w:t>
      </w:r>
      <w:r w:rsidRPr="00DC553F">
        <w:rPr>
          <w:shd w:val="clear" w:color="auto" w:fill="FFFFFF"/>
        </w:rPr>
        <w:lastRenderedPageBreak/>
        <w:t>Chương trình, Kế hoạch hành động thực hiện Nghị quyết Đại hội Đảng bộ tỉnh lần thứ XIX nhiệm kỳ 2020-2025;</w:t>
      </w:r>
    </w:p>
    <w:p w:rsidR="00F05E23" w:rsidRPr="00DC553F" w:rsidRDefault="00F05E23" w:rsidP="00F05E23">
      <w:pPr>
        <w:ind w:firstLine="482"/>
        <w:jc w:val="both"/>
        <w:rPr>
          <w:shd w:val="clear" w:color="auto" w:fill="FFFFFF"/>
        </w:rPr>
      </w:pPr>
      <w:r w:rsidRPr="00DC553F">
        <w:rPr>
          <w:shd w:val="clear" w:color="auto" w:fill="FFFFFF"/>
        </w:rPr>
        <w:t>- Tham mưu tổng hợp báo cáo kết quả sắp xếp, đổi mới công ty nông, lâm nghiệp;</w:t>
      </w:r>
    </w:p>
    <w:p w:rsidR="00F05E23" w:rsidRPr="00DC553F" w:rsidRDefault="00F05E23" w:rsidP="00F05E23">
      <w:pPr>
        <w:ind w:firstLine="482"/>
        <w:jc w:val="both"/>
        <w:rPr>
          <w:lang w:val="es-ES_tradnl"/>
        </w:rPr>
      </w:pPr>
      <w:r w:rsidRPr="00DC553F">
        <w:rPr>
          <w:lang w:val="es-ES_tradnl"/>
        </w:rPr>
        <w:t>- Chỉ đạo các đơn vị rà soát các nguồn kinh phí, các chương trình, dự án, đôn đốc triển khai thực hiện và giải ngân kịp thời, đúng quy định.</w:t>
      </w:r>
    </w:p>
    <w:p w:rsidR="00F05E23" w:rsidRPr="00DC553F" w:rsidRDefault="00F05E23" w:rsidP="00F05E23">
      <w:pPr>
        <w:ind w:firstLine="482"/>
        <w:jc w:val="both"/>
        <w:rPr>
          <w:shd w:val="clear" w:color="auto" w:fill="FFFFFF"/>
        </w:rPr>
      </w:pPr>
      <w:r w:rsidRPr="00DC553F">
        <w:rPr>
          <w:shd w:val="clear" w:color="auto" w:fill="FFFFFF"/>
        </w:rPr>
        <w:t>- Tham mưu xây dựng kế hoạch vốn thực hiện Chương trình MTQG xây dựng nông thôn mới;</w:t>
      </w:r>
    </w:p>
    <w:p w:rsidR="00F05E23" w:rsidRPr="00DC553F" w:rsidRDefault="00F05E23" w:rsidP="00F05E23">
      <w:pPr>
        <w:ind w:firstLine="482"/>
        <w:jc w:val="both"/>
        <w:rPr>
          <w:lang w:val="es-ES_tradnl"/>
        </w:rPr>
      </w:pPr>
      <w:r w:rsidRPr="00DC553F">
        <w:rPr>
          <w:shd w:val="clear" w:color="auto" w:fill="FFFFFF"/>
        </w:rPr>
        <w:t>- Tham mưu xây dựng, trình ban hành Kế hoạch, Quyết định giao chỉ tiêu sản xuất nông nghiệp năm 2021;</w:t>
      </w:r>
    </w:p>
    <w:p w:rsidR="00F05E23" w:rsidRPr="00DC553F" w:rsidRDefault="00F05E23" w:rsidP="00F05E23">
      <w:pPr>
        <w:ind w:firstLine="482"/>
        <w:jc w:val="both"/>
      </w:pPr>
      <w:r w:rsidRPr="00DC553F">
        <w:t>- Tham mưu tổng hợp, xây dựng dự thảo Quyết định của UBND tỉnh về ban hành Quy định định mức hỗ trợ đối với từng loại hạng mục, công trình quy định tại Nghị định số 57/2018/NĐ-CP của Chính phủ về cơ chế, chính sách khuyến khích doanh nghiệp đầu tư vào nông nghiệp, nông thôn trên địa bàn tỉnh;</w:t>
      </w:r>
    </w:p>
    <w:p w:rsidR="00F05E23" w:rsidRPr="00DC553F" w:rsidRDefault="00F05E23" w:rsidP="00F05E23">
      <w:pPr>
        <w:ind w:firstLine="482"/>
        <w:jc w:val="both"/>
      </w:pPr>
      <w:r w:rsidRPr="00DC553F">
        <w:t>- Tham mưu tổ chức xét duyệt đề tài, sáng kiến năm 2020;</w:t>
      </w:r>
    </w:p>
    <w:p w:rsidR="00F05E23" w:rsidRPr="00DC553F" w:rsidRDefault="0062702F" w:rsidP="00F05E23">
      <w:pPr>
        <w:ind w:firstLine="482"/>
        <w:jc w:val="both"/>
        <w:rPr>
          <w:lang w:val="es-ES_tradnl"/>
        </w:rPr>
      </w:pPr>
      <w:r w:rsidRPr="00DC553F">
        <w:rPr>
          <w:lang w:val="es-ES_tradnl"/>
        </w:rPr>
        <w:t>- Tổ chức T</w:t>
      </w:r>
      <w:r w:rsidR="00F05E23" w:rsidRPr="00DC553F">
        <w:rPr>
          <w:lang w:val="es-ES_tradnl"/>
        </w:rPr>
        <w:t>ập huấn bồi dưỡng nâng cao nghiệp vụ đấu thầu cho các cán bộ làm công tác đấu thầu và kế toán trưởng các đơn vị thuộc Sở;</w:t>
      </w:r>
    </w:p>
    <w:p w:rsidR="0062702F" w:rsidRPr="00DC553F" w:rsidRDefault="00A178E2" w:rsidP="0062702F">
      <w:pPr>
        <w:ind w:firstLine="482"/>
        <w:jc w:val="both"/>
        <w:rPr>
          <w:b/>
        </w:rPr>
      </w:pPr>
      <w:r w:rsidRPr="00DC553F">
        <w:rPr>
          <w:b/>
        </w:rPr>
        <w:t>8. Lĩnh vực Quản lý xây dựng công trình.</w:t>
      </w:r>
    </w:p>
    <w:p w:rsidR="0062702F" w:rsidRPr="00DC553F" w:rsidRDefault="0062702F" w:rsidP="0062702F">
      <w:pPr>
        <w:ind w:firstLine="482"/>
        <w:jc w:val="both"/>
        <w:rPr>
          <w:bCs/>
        </w:rPr>
      </w:pPr>
      <w:r w:rsidRPr="00DC553F">
        <w:rPr>
          <w:b/>
        </w:rPr>
        <w:t xml:space="preserve">- </w:t>
      </w:r>
      <w:r w:rsidRPr="00DC553F">
        <w:t xml:space="preserve">Thẩm định các công trình: </w:t>
      </w:r>
      <w:r w:rsidR="00F05E23" w:rsidRPr="00DC553F">
        <w:t>Xây dựng hệ thống thủy lợi huyện Noong Bốc, tỉnh Khăm Muộn, nước CHD</w:t>
      </w:r>
      <w:r w:rsidRPr="00DC553F">
        <w:t xml:space="preserve">CND Lào; </w:t>
      </w:r>
      <w:r w:rsidR="00F05E23" w:rsidRPr="00DC553F">
        <w:t>Xử lý cấp bách đê Tân Long</w:t>
      </w:r>
      <w:r w:rsidRPr="00DC553F">
        <w:t>, huyện Hương Sơn;</w:t>
      </w:r>
      <w:r w:rsidR="00F05E23" w:rsidRPr="00DC553F">
        <w:t xml:space="preserve"> Xử lý sạt lở bờ sông Ngàn Sâu đoạn </w:t>
      </w:r>
      <w:r w:rsidRPr="00DC553F">
        <w:t xml:space="preserve">qua xã Lộc Yên, huyện Hương Khê; </w:t>
      </w:r>
      <w:r w:rsidR="00F05E23" w:rsidRPr="00DC553F">
        <w:t>Xử lý sạt lở bờ sông Ngàn Phố</w:t>
      </w:r>
      <w:r w:rsidRPr="00DC553F">
        <w:t>;</w:t>
      </w:r>
      <w:r w:rsidR="00F05E23" w:rsidRPr="00DC553F">
        <w:t xml:space="preserve"> </w:t>
      </w:r>
      <w:r w:rsidR="00F05E23" w:rsidRPr="00DC553F">
        <w:rPr>
          <w:bCs/>
        </w:rPr>
        <w:t xml:space="preserve">các công trình từ nguồn quỹ phòng chống thiên tai: Sửa chữa, nâng cấp đập Cơn Hương, xã Hà Linh, huyện Hương Khê; Sửa chữa, nâng cấp Đập dâng Thung Lu, xã Thường Nga, huyện Can Lộc; Sửa chữa, nâng cấp đập Cơn Hương, xã Hà Linh, huyện Hương Khê; Sửa chữa, nâng cấp Đập dâng Thung Lu, xã Thường Nga, huyện Can Lộc; </w:t>
      </w:r>
    </w:p>
    <w:p w:rsidR="0062702F" w:rsidRPr="00DC553F" w:rsidRDefault="0062702F" w:rsidP="0062702F">
      <w:pPr>
        <w:ind w:firstLine="482"/>
        <w:jc w:val="both"/>
        <w:rPr>
          <w:bCs/>
        </w:rPr>
      </w:pPr>
      <w:r w:rsidRPr="00DC553F">
        <w:rPr>
          <w:bCs/>
        </w:rPr>
        <w:t>-</w:t>
      </w:r>
      <w:r w:rsidR="00F05E23" w:rsidRPr="00DC553F">
        <w:rPr>
          <w:bCs/>
        </w:rPr>
        <w:t xml:space="preserve"> Thẩm định dự toán dự toán chi phí các công việc trong giai đoạn khảo sát, thiết kế bản vẽ thi công dự toán công trình Xử lý sạt lở bờ sông Ngàn Sâu, đoạn xã Hương Trạch, Hương Đô, huyện Hương Khê.</w:t>
      </w:r>
    </w:p>
    <w:p w:rsidR="0062702F" w:rsidRPr="00DC553F" w:rsidRDefault="0062702F" w:rsidP="0062702F">
      <w:pPr>
        <w:ind w:firstLine="482"/>
        <w:jc w:val="both"/>
        <w:rPr>
          <w:bCs/>
        </w:rPr>
      </w:pPr>
      <w:r w:rsidRPr="00DC553F">
        <w:rPr>
          <w:bCs/>
        </w:rPr>
        <w:t>-</w:t>
      </w:r>
      <w:r w:rsidR="00F05E23" w:rsidRPr="00DC553F">
        <w:rPr>
          <w:bCs/>
        </w:rPr>
        <w:t xml:space="preserve"> Xử lý kiến nghị của Ban QLDA ĐTXDCT Dân dụng và Công nghiệp công trình Hệ thống kênh tiêu thoát lũ xã Thạch Trung.</w:t>
      </w:r>
    </w:p>
    <w:p w:rsidR="00F05E23" w:rsidRPr="00DC553F" w:rsidRDefault="00F05E23" w:rsidP="0062702F">
      <w:pPr>
        <w:ind w:firstLine="482"/>
        <w:jc w:val="both"/>
        <w:rPr>
          <w:bCs/>
        </w:rPr>
      </w:pPr>
      <w:r w:rsidRPr="00DC553F">
        <w:t xml:space="preserve">- </w:t>
      </w:r>
      <w:r w:rsidRPr="00DC553F">
        <w:rPr>
          <w:bCs/>
        </w:rPr>
        <w:t>Kiểm tra công tác nghiệm thu trước khi đưa vào sử dụng công trình: Trạm bơm và hệ thống kênh mương Liên Minh, huyện Đức Thọ.</w:t>
      </w:r>
    </w:p>
    <w:p w:rsidR="00DC553F" w:rsidRDefault="004717D4" w:rsidP="00DC553F">
      <w:pPr>
        <w:ind w:firstLine="482"/>
        <w:jc w:val="both"/>
      </w:pPr>
      <w:r w:rsidRPr="00DC553F">
        <w:rPr>
          <w:b/>
        </w:rPr>
        <w:t>9. Lĩnh vực Tổ chức cán bộ:</w:t>
      </w:r>
      <w:r w:rsidR="009B0BB2" w:rsidRPr="00DC553F">
        <w:t xml:space="preserve"> </w:t>
      </w:r>
      <w:r w:rsidR="002E0E60" w:rsidRPr="00DC553F">
        <w:t xml:space="preserve"> </w:t>
      </w:r>
    </w:p>
    <w:p w:rsidR="00607257" w:rsidRPr="00DC553F" w:rsidRDefault="00DC553F" w:rsidP="00DC553F">
      <w:pPr>
        <w:ind w:firstLine="482"/>
        <w:jc w:val="both"/>
      </w:pPr>
      <w:r>
        <w:t xml:space="preserve">- </w:t>
      </w:r>
      <w:r w:rsidR="00607257" w:rsidRPr="00DC553F">
        <w:rPr>
          <w:iCs/>
          <w:spacing w:val="-2"/>
        </w:rPr>
        <w:t>Tham mưu thực hiện công tác cải cách hành chính; phát động các phong trào thi đua hướng tới Đại hội Đảng toàn quốc lần thứ XIII; tham mưu, hướng dẫn, giám sát công tác tuyển dụng viên chức các đơn vị sự nghiệp thuộc Sở; tham mưu hướng dẫn công tác đánh giá, xếp loại, thi đua khen thưởng năm 2020; báo cáo kết quả hoạt động Ban vì sự tiến bộ phụ nữ; thực hiện quy trình bổ nhiệm Giám đốc Trung tâm điều tra, quy hoạch, thiết kế nông nghiệp, nông thôn; Thực hiện chế độ chính sách cho cán bộ, công chức, viên chức các đơn vị trực thuộc Sở.</w:t>
      </w:r>
    </w:p>
    <w:p w:rsidR="007A6D72" w:rsidRPr="00DC553F" w:rsidRDefault="00EC4FA6" w:rsidP="007A6D72">
      <w:pPr>
        <w:ind w:firstLine="482"/>
        <w:jc w:val="both"/>
        <w:rPr>
          <w:rStyle w:val="Emphasis"/>
          <w:b/>
          <w:i w:val="0"/>
          <w:iCs w:val="0"/>
        </w:rPr>
      </w:pPr>
      <w:r w:rsidRPr="00DC553F">
        <w:rPr>
          <w:rStyle w:val="Emphasis"/>
          <w:b/>
          <w:i w:val="0"/>
          <w:iCs w:val="0"/>
        </w:rPr>
        <w:t xml:space="preserve">10. </w:t>
      </w:r>
      <w:r w:rsidR="003A2831" w:rsidRPr="00DC553F">
        <w:rPr>
          <w:rStyle w:val="Emphasis"/>
          <w:b/>
          <w:i w:val="0"/>
          <w:iCs w:val="0"/>
        </w:rPr>
        <w:t>Lĩnh vực Thanh tra:</w:t>
      </w:r>
    </w:p>
    <w:p w:rsidR="007A6D72" w:rsidRPr="00DC553F" w:rsidRDefault="007A6D72" w:rsidP="007A6D72">
      <w:pPr>
        <w:ind w:firstLine="482"/>
        <w:jc w:val="both"/>
      </w:pPr>
      <w:r w:rsidRPr="00DC553F">
        <w:t>- Tham mưu giải quyết đơn thư của Bà Nguyễn Thị Khoản tại Cẩm xuyên;</w:t>
      </w:r>
    </w:p>
    <w:p w:rsidR="007A6D72" w:rsidRPr="00DC553F" w:rsidRDefault="007A6D72" w:rsidP="007A6D72">
      <w:pPr>
        <w:ind w:firstLine="482"/>
        <w:jc w:val="both"/>
      </w:pPr>
      <w:r w:rsidRPr="00DC553F">
        <w:t>- Xây dựng Kế hoạch Thanh tra tại Ban QL Khu Bảo tồn thiên nhiên Kẻ Gỗ;</w:t>
      </w:r>
    </w:p>
    <w:p w:rsidR="007A6D72" w:rsidRPr="00DC553F" w:rsidRDefault="007A6D72" w:rsidP="007A6D72">
      <w:pPr>
        <w:ind w:firstLine="482"/>
        <w:jc w:val="both"/>
        <w:rPr>
          <w:shd w:val="clear" w:color="auto" w:fill="FFFFFF"/>
        </w:rPr>
      </w:pPr>
      <w:r w:rsidRPr="00DC553F">
        <w:lastRenderedPageBreak/>
        <w:t xml:space="preserve">- Tổng hợp kết quả </w:t>
      </w:r>
      <w:r w:rsidRPr="00DC553F">
        <w:rPr>
          <w:shd w:val="clear" w:color="auto" w:fill="FFFFFF"/>
        </w:rPr>
        <w:t>Tự kiểm tra văn bản QPPL thuộc lĩnh vực QLNN của Bộ Nông nghiệp và PTNT; Báo cáo tình hình, kết quả công tác phòng chống tội phạm và vi phạm pháp luật năm 2020;</w:t>
      </w:r>
    </w:p>
    <w:p w:rsidR="007A6D72" w:rsidRPr="00DC553F" w:rsidRDefault="007A6D72" w:rsidP="007A6D72">
      <w:pPr>
        <w:ind w:firstLine="482"/>
        <w:jc w:val="both"/>
      </w:pPr>
      <w:r w:rsidRPr="00DC553F">
        <w:t>- Rà soát, tổng hợp Kế hoạch Thanh tra năm 2021;</w:t>
      </w:r>
    </w:p>
    <w:p w:rsidR="00896169" w:rsidRDefault="007A6D72" w:rsidP="00896169">
      <w:pPr>
        <w:ind w:firstLine="482"/>
        <w:jc w:val="both"/>
      </w:pPr>
      <w:r w:rsidRPr="00DC553F">
        <w:t>- Tổng hợp báo cáo Kiểm điểm cá nhân theo Kết luận của Sở Tài chính;</w:t>
      </w:r>
    </w:p>
    <w:p w:rsidR="00896169" w:rsidRDefault="003A2831" w:rsidP="00896169">
      <w:pPr>
        <w:ind w:firstLine="482"/>
        <w:jc w:val="both"/>
        <w:rPr>
          <w:rStyle w:val="Emphasis"/>
          <w:b/>
          <w:i w:val="0"/>
          <w:iCs w:val="0"/>
        </w:rPr>
      </w:pPr>
      <w:r w:rsidRPr="00DC553F">
        <w:rPr>
          <w:rStyle w:val="Emphasis"/>
          <w:b/>
          <w:i w:val="0"/>
          <w:iCs w:val="0"/>
        </w:rPr>
        <w:t>11. Lĩnh vực Văn phòng:</w:t>
      </w:r>
      <w:r w:rsidR="00AD4BE3" w:rsidRPr="00DC553F">
        <w:rPr>
          <w:rStyle w:val="Emphasis"/>
          <w:b/>
          <w:i w:val="0"/>
          <w:iCs w:val="0"/>
        </w:rPr>
        <w:tab/>
      </w:r>
    </w:p>
    <w:p w:rsidR="00896169" w:rsidRDefault="002A7EE7" w:rsidP="00896169">
      <w:pPr>
        <w:ind w:firstLine="482"/>
        <w:jc w:val="both"/>
        <w:rPr>
          <w:rStyle w:val="Emphasis"/>
          <w:i w:val="0"/>
          <w:iCs w:val="0"/>
        </w:rPr>
      </w:pPr>
      <w:r w:rsidRPr="00DC553F">
        <w:rPr>
          <w:rStyle w:val="Emphasis"/>
          <w:i w:val="0"/>
          <w:iCs w:val="0"/>
        </w:rPr>
        <w:t>- Tham mưu xây dựng phương án tiếp nhận tòa nhà và phương án bố trí sắp xếp các đơn vị về làm việc tại Trụ Sở ngành. Tham mưu triển khai thực hiện sữa chữa tòa nhà làm việc và mua sắm trang thiết bị Hội trường lớn.</w:t>
      </w:r>
    </w:p>
    <w:p w:rsidR="00171D46" w:rsidRPr="00DC553F" w:rsidRDefault="00171D46" w:rsidP="00896169">
      <w:pPr>
        <w:ind w:firstLine="482"/>
        <w:jc w:val="both"/>
        <w:rPr>
          <w:rStyle w:val="Emphasis"/>
          <w:i w:val="0"/>
          <w:iCs w:val="0"/>
        </w:rPr>
      </w:pPr>
      <w:r w:rsidRPr="00DC553F">
        <w:rPr>
          <w:rStyle w:val="Emphasis"/>
          <w:i w:val="0"/>
          <w:iCs w:val="0"/>
        </w:rPr>
        <w:t xml:space="preserve">- </w:t>
      </w:r>
      <w:r w:rsidR="00056900" w:rsidRPr="00DC553F">
        <w:rPr>
          <w:rStyle w:val="Emphasis"/>
          <w:i w:val="0"/>
          <w:iCs w:val="0"/>
        </w:rPr>
        <w:t>Tiếp tục tham mưu chỉ đạo</w:t>
      </w:r>
      <w:r w:rsidR="00F241B7" w:rsidRPr="00DC553F">
        <w:rPr>
          <w:rStyle w:val="Emphasis"/>
          <w:i w:val="0"/>
          <w:iCs w:val="0"/>
        </w:rPr>
        <w:t xml:space="preserve"> thực hiện nghiêm túc quy chế làm việc và tăng cường trách nhiệm người đứng đầu trong các phòng, ban, đơn vị thuộc Sở. </w:t>
      </w:r>
      <w:r w:rsidR="00056900" w:rsidRPr="00DC553F">
        <w:rPr>
          <w:rStyle w:val="Emphasis"/>
          <w:i w:val="0"/>
          <w:iCs w:val="0"/>
        </w:rPr>
        <w:t>Theo dõi, đôn đốc thực hiện nhiệm vụ trong toàn ngành.</w:t>
      </w:r>
    </w:p>
    <w:p w:rsidR="00A36815" w:rsidRPr="00DC553F" w:rsidRDefault="00A36815" w:rsidP="00615B4A">
      <w:pPr>
        <w:tabs>
          <w:tab w:val="left" w:pos="6465"/>
        </w:tabs>
        <w:ind w:firstLine="482"/>
        <w:jc w:val="both"/>
        <w:rPr>
          <w:b/>
          <w:noProof/>
          <w:spacing w:val="-2"/>
          <w:sz w:val="18"/>
        </w:rPr>
      </w:pPr>
    </w:p>
    <w:p w:rsidR="00E84763" w:rsidRPr="00DC553F" w:rsidRDefault="00615B4A" w:rsidP="00E84763">
      <w:pPr>
        <w:tabs>
          <w:tab w:val="left" w:pos="6465"/>
        </w:tabs>
        <w:ind w:firstLine="482"/>
        <w:jc w:val="both"/>
        <w:rPr>
          <w:b/>
          <w:noProof/>
          <w:spacing w:val="-2"/>
        </w:rPr>
      </w:pPr>
      <w:r w:rsidRPr="00DC553F">
        <w:rPr>
          <w:b/>
          <w:noProof/>
          <w:spacing w:val="-2"/>
        </w:rPr>
        <w:t>II. Một số khó khăn vướng mắc;</w:t>
      </w:r>
    </w:p>
    <w:p w:rsidR="00E84763" w:rsidRPr="00DC553F" w:rsidRDefault="00F04789" w:rsidP="00E84763">
      <w:pPr>
        <w:tabs>
          <w:tab w:val="left" w:pos="6465"/>
        </w:tabs>
        <w:ind w:firstLine="482"/>
        <w:jc w:val="both"/>
        <w:rPr>
          <w:iCs/>
          <w:lang w:val="pt-BR"/>
        </w:rPr>
      </w:pPr>
      <w:r w:rsidRPr="00DC553F">
        <w:rPr>
          <w:rFonts w:eastAsia="MS Mincho"/>
          <w:bCs/>
          <w:lang w:val="sv-SE" w:eastAsia="ja-JP"/>
        </w:rPr>
        <w:t>- Người dân tại một số địa phương bị ảnh hưởng nặng do mưa lũ, nguồn lực đầu tư khôi phục và phát triển sản xuất gặp nhiều khó khăn. Thời vụ một số đối tượng cây trồng như ngô lấy hạt, rau lấy củ quả chậm có thể ảnh hưởng đến việc triển khai sản xuất các cây trồng vụ Xuân.</w:t>
      </w:r>
      <w:r w:rsidRPr="00DC553F">
        <w:rPr>
          <w:iCs/>
          <w:lang w:val="pt-BR"/>
        </w:rPr>
        <w:t xml:space="preserve"> </w:t>
      </w:r>
    </w:p>
    <w:p w:rsidR="004849CE" w:rsidRPr="00DC553F" w:rsidRDefault="00F05E23" w:rsidP="004849CE">
      <w:pPr>
        <w:tabs>
          <w:tab w:val="left" w:pos="6465"/>
        </w:tabs>
        <w:ind w:firstLine="482"/>
        <w:jc w:val="both"/>
        <w:rPr>
          <w:bCs/>
        </w:rPr>
      </w:pPr>
      <w:r w:rsidRPr="00DC553F">
        <w:t>- Hiện nay, các loại dịch bệnh truyền nhiễm nguy hiểm trên đàn lợn đang diễn biến phức tạp, có chiều hướng gia tăng, phát sinh mạnh tại các địa phương trong cả nước; tại tỉnh ta trong tháng bệnh Dịch tả lợn Châu Phi</w:t>
      </w:r>
      <w:r w:rsidRPr="00DC553F">
        <w:rPr>
          <w:lang w:val="vi-VN"/>
        </w:rPr>
        <w:t>, Dịch bệnh trên tôm</w:t>
      </w:r>
      <w:r w:rsidRPr="00DC553F">
        <w:t xml:space="preserve"> đã xảy ra </w:t>
      </w:r>
      <w:r w:rsidRPr="00DC553F">
        <w:rPr>
          <w:lang w:val="vi-VN"/>
        </w:rPr>
        <w:t>một số địa phương</w:t>
      </w:r>
      <w:r w:rsidRPr="00DC553F">
        <w:t xml:space="preserve">. Công tác giám sát, phát hiện dịch bệnh tại cơ sở còn thiếu chặt chẽ, việc khai báo khi có lợn ốm chết không rõ nguyên nhân của người chăn nuôi thiếu kịp thời. </w:t>
      </w:r>
      <w:r w:rsidR="004849CE" w:rsidRPr="00DC553F">
        <w:rPr>
          <w:lang w:val="vi-VN"/>
        </w:rPr>
        <w:t xml:space="preserve">Việc thực hiện nội dung </w:t>
      </w:r>
      <w:r w:rsidR="004849CE" w:rsidRPr="00DC553F">
        <w:rPr>
          <w:bCs/>
          <w:lang w:val="vi-VN"/>
        </w:rPr>
        <w:t>bán tài sản nhà, đất, Trạm Kiểm dịch động vật nội địa (cũ) tại thị trấn Xuân An còn gặp khó khăn.</w:t>
      </w:r>
    </w:p>
    <w:p w:rsidR="004849CE" w:rsidRPr="00DC553F" w:rsidRDefault="004849CE" w:rsidP="004849CE">
      <w:pPr>
        <w:tabs>
          <w:tab w:val="left" w:pos="6465"/>
        </w:tabs>
        <w:ind w:firstLine="482"/>
        <w:jc w:val="both"/>
      </w:pPr>
      <w:r w:rsidRPr="00DC553F">
        <w:t xml:space="preserve">- </w:t>
      </w:r>
      <w:r w:rsidR="00F05E23" w:rsidRPr="00DC553F">
        <w:t xml:space="preserve">Tình trạng sẻ, phát, lấn chiếm đất rừng để trồng rừng vẫn còn xảy ra ở một số địa phương </w:t>
      </w:r>
      <w:r w:rsidR="00F05E23" w:rsidRPr="00DC553F">
        <w:rPr>
          <w:i/>
        </w:rPr>
        <w:t>(Hương Khê, Hương Sơn, Kỳ Anh)</w:t>
      </w:r>
      <w:r w:rsidR="00F05E23" w:rsidRPr="00DC553F">
        <w:t>.</w:t>
      </w:r>
      <w:r w:rsidRPr="00DC553F">
        <w:t xml:space="preserve"> Triển khai thực hiện chuyển đổi mục đích sử dụng rừng sang mục đích khác một số dự án còn khó khăn.</w:t>
      </w:r>
    </w:p>
    <w:p w:rsidR="00837D43" w:rsidRPr="00DC553F" w:rsidRDefault="00837D43" w:rsidP="00837D43">
      <w:pPr>
        <w:tabs>
          <w:tab w:val="left" w:pos="6465"/>
        </w:tabs>
        <w:ind w:firstLine="482"/>
        <w:jc w:val="both"/>
      </w:pPr>
      <w:r w:rsidRPr="00DC553F">
        <w:t>- Việc thực hiện hỗ trợ bồi thường sự cố môi trường biển đối tượng hải sản tẩm ướp các địa phương và triển khai thực hiện IUU dự báo tiếp tục gặp khó khăn.</w:t>
      </w:r>
    </w:p>
    <w:p w:rsidR="004849CE" w:rsidRPr="00DC553F" w:rsidRDefault="004849CE" w:rsidP="004849CE">
      <w:pPr>
        <w:tabs>
          <w:tab w:val="left" w:pos="6465"/>
        </w:tabs>
        <w:ind w:firstLine="482"/>
        <w:jc w:val="both"/>
        <w:rPr>
          <w:spacing w:val="-4"/>
          <w:lang w:val="pt-BR"/>
        </w:rPr>
      </w:pPr>
      <w:r w:rsidRPr="00DC553F">
        <w:rPr>
          <w:spacing w:val="-4"/>
          <w:lang w:val="pt-BR"/>
        </w:rPr>
        <w:t>- Các địa phương đang còn tập trung thực hiện công tác khắc phục sự cố sau mưa lũ nên ảnh hưởng đến hiệu quả của công tác kiểm tra, giám sát chất lượng, ATTP chung của ngành; Một số cơ sở sản xuất kinh doanh thuộc lĩnh vực quản lý cũng chịu ảnh hưởng lớn của mưa lũ, điều kiện sản xuất, kinh doanh bị hư hỏng, xuống cấp nên ảnh hưởng đến kế hoạch kiểm tra, giám sát ATTP.</w:t>
      </w:r>
    </w:p>
    <w:p w:rsidR="004849CE" w:rsidRPr="00DC553F" w:rsidRDefault="00837D43" w:rsidP="004849CE">
      <w:pPr>
        <w:tabs>
          <w:tab w:val="left" w:pos="6465"/>
        </w:tabs>
        <w:ind w:firstLine="482"/>
        <w:jc w:val="both"/>
        <w:rPr>
          <w:lang w:val="pt-BR"/>
        </w:rPr>
      </w:pPr>
      <w:r w:rsidRPr="00DC553F">
        <w:rPr>
          <w:lang w:val="pt-BR"/>
        </w:rPr>
        <w:t>- Một số dự án Ủy thác chủ đầu tư triển khai chậm tiến độ, một số khó khăn vướng mắc kéo dài, chậm xử lý.</w:t>
      </w:r>
    </w:p>
    <w:p w:rsidR="005000ED" w:rsidRPr="00DC553F" w:rsidRDefault="005000ED" w:rsidP="004849CE">
      <w:pPr>
        <w:tabs>
          <w:tab w:val="left" w:pos="6465"/>
        </w:tabs>
        <w:ind w:firstLine="482"/>
        <w:jc w:val="both"/>
        <w:rPr>
          <w:lang w:val="pt-BR"/>
        </w:rPr>
      </w:pPr>
      <w:r w:rsidRPr="00DC553F">
        <w:rPr>
          <w:lang w:val="pt-BR"/>
        </w:rPr>
        <w:t>- Chi cục Phát triển nông thôn, Chi cục Trồng trọt và Bảo vệ thực vật chưa hoàn thành chuyển trụ Sở làm việc về tòa nhà Trụ Sở ngành.</w:t>
      </w:r>
    </w:p>
    <w:p w:rsidR="00BF3F61" w:rsidRPr="00DC553F" w:rsidRDefault="00BF3F61" w:rsidP="00837D43">
      <w:pPr>
        <w:tabs>
          <w:tab w:val="left" w:pos="6465"/>
        </w:tabs>
        <w:ind w:firstLine="482"/>
        <w:jc w:val="both"/>
        <w:rPr>
          <w:sz w:val="12"/>
          <w:lang w:val="sv-SE"/>
        </w:rPr>
      </w:pPr>
    </w:p>
    <w:p w:rsidR="00C11ADE" w:rsidRPr="00DC553F" w:rsidRDefault="00532641" w:rsidP="00C11ADE">
      <w:pPr>
        <w:tabs>
          <w:tab w:val="left" w:pos="6465"/>
        </w:tabs>
        <w:ind w:firstLine="482"/>
        <w:jc w:val="both"/>
        <w:rPr>
          <w:rStyle w:val="Emphasis"/>
          <w:b/>
          <w:i w:val="0"/>
          <w:iCs w:val="0"/>
        </w:rPr>
      </w:pPr>
      <w:r w:rsidRPr="00DC553F">
        <w:rPr>
          <w:rStyle w:val="Emphasis"/>
          <w:b/>
          <w:i w:val="0"/>
          <w:iCs w:val="0"/>
        </w:rPr>
        <w:t>I</w:t>
      </w:r>
      <w:r w:rsidR="00EA1344" w:rsidRPr="00DC553F">
        <w:rPr>
          <w:rStyle w:val="Emphasis"/>
          <w:b/>
          <w:i w:val="0"/>
          <w:iCs w:val="0"/>
        </w:rPr>
        <w:t>II. Công tác Đảng</w:t>
      </w:r>
      <w:r w:rsidR="005F4997" w:rsidRPr="00DC553F">
        <w:rPr>
          <w:rStyle w:val="Emphasis"/>
          <w:b/>
          <w:i w:val="0"/>
          <w:iCs w:val="0"/>
        </w:rPr>
        <w:t>.</w:t>
      </w:r>
    </w:p>
    <w:p w:rsidR="00C11ADE" w:rsidRPr="00DC553F" w:rsidRDefault="00C11ADE" w:rsidP="00C11ADE">
      <w:pPr>
        <w:tabs>
          <w:tab w:val="left" w:pos="6465"/>
        </w:tabs>
        <w:ind w:firstLine="482"/>
        <w:jc w:val="both"/>
        <w:rPr>
          <w:spacing w:val="-2"/>
        </w:rPr>
      </w:pPr>
      <w:r w:rsidRPr="00DC553F">
        <w:rPr>
          <w:rStyle w:val="Emphasis"/>
          <w:b/>
          <w:i w:val="0"/>
          <w:iCs w:val="0"/>
        </w:rPr>
        <w:t xml:space="preserve">- </w:t>
      </w:r>
      <w:r w:rsidRPr="00DC553F">
        <w:t>T</w:t>
      </w:r>
      <w:r w:rsidR="00CF5C4A" w:rsidRPr="00DC553F">
        <w:t xml:space="preserve">ăng cường công tác giáo dục chính trị tư tưởng trong toàn Đảng bộ; chú trọng công tác cán bộ, đảng viên, việc học tập và làm theo tư tưởng, đạo đức, phong cách Hồ Chí Minh, gắn thực hiện </w:t>
      </w:r>
      <w:r w:rsidR="00CF5C4A" w:rsidRPr="00DC553F">
        <w:rPr>
          <w:spacing w:val="-2"/>
        </w:rPr>
        <w:t xml:space="preserve">Nghị quyết Trung ương 4 (XII); triển </w:t>
      </w:r>
      <w:r w:rsidR="00CF5C4A" w:rsidRPr="00DC553F">
        <w:rPr>
          <w:spacing w:val="-2"/>
        </w:rPr>
        <w:lastRenderedPageBreak/>
        <w:t>khai thực hiện có hiệu quả các hoạt động sau Đại hội Đảng bộ Sở, Đại hội Đảng bộ Khối các CQ&amp;DN tỉnh;</w:t>
      </w:r>
    </w:p>
    <w:p w:rsidR="00607257" w:rsidRPr="00DC553F" w:rsidRDefault="00C11ADE" w:rsidP="00607257">
      <w:pPr>
        <w:tabs>
          <w:tab w:val="left" w:pos="6465"/>
        </w:tabs>
        <w:ind w:firstLine="482"/>
        <w:jc w:val="both"/>
        <w:rPr>
          <w:rStyle w:val="Emphasis"/>
          <w:i w:val="0"/>
          <w:iCs w:val="0"/>
        </w:rPr>
      </w:pPr>
      <w:r w:rsidRPr="00DC553F">
        <w:rPr>
          <w:rStyle w:val="Emphasis"/>
          <w:i w:val="0"/>
          <w:iCs w:val="0"/>
        </w:rPr>
        <w:t xml:space="preserve">- </w:t>
      </w:r>
      <w:r w:rsidR="00607257" w:rsidRPr="00DC553F">
        <w:rPr>
          <w:rStyle w:val="Emphasis"/>
          <w:i w:val="0"/>
          <w:iCs w:val="0"/>
        </w:rPr>
        <w:t>Ban hành hướng dẫn công tác kiểm điểm đánh giá, xếp loại tổ chức đảng, đảng viên năm 2020; Xây dựng đề cương, Dự thảo báo cáo kiểm điểm tập thể Ban chấp hành Đảng ủy, lãnh đạo Sở năm 2020;</w:t>
      </w:r>
    </w:p>
    <w:p w:rsidR="00607257" w:rsidRPr="00DC553F" w:rsidRDefault="00607257" w:rsidP="00607257">
      <w:pPr>
        <w:tabs>
          <w:tab w:val="left" w:pos="6465"/>
        </w:tabs>
        <w:ind w:firstLine="482"/>
        <w:jc w:val="both"/>
      </w:pPr>
      <w:r w:rsidRPr="00DC553F">
        <w:rPr>
          <w:rStyle w:val="Emphasis"/>
          <w:i w:val="0"/>
          <w:iCs w:val="0"/>
        </w:rPr>
        <w:t xml:space="preserve">- Chỉ đạo, quán triệt cán bộ công chức, đảng viên tham dự ngày hội Đại đoàn kết toàn dân tại nơi cư trú. </w:t>
      </w:r>
    </w:p>
    <w:p w:rsidR="00CF5C4A" w:rsidRPr="00DC553F" w:rsidRDefault="00CF5C4A" w:rsidP="00C01346">
      <w:pPr>
        <w:tabs>
          <w:tab w:val="left" w:pos="6465"/>
        </w:tabs>
        <w:ind w:firstLine="482"/>
        <w:jc w:val="both"/>
        <w:rPr>
          <w:b/>
          <w:sz w:val="10"/>
          <w:lang w:val="it-IT"/>
        </w:rPr>
      </w:pPr>
    </w:p>
    <w:p w:rsidR="000A6528" w:rsidRPr="00DC553F" w:rsidRDefault="000A6528" w:rsidP="0081549D">
      <w:pPr>
        <w:ind w:firstLine="482"/>
        <w:jc w:val="both"/>
        <w:rPr>
          <w:b/>
          <w:sz w:val="10"/>
          <w:lang w:val="it-IT"/>
        </w:rPr>
      </w:pPr>
    </w:p>
    <w:p w:rsidR="00B6485A" w:rsidRPr="00DC553F" w:rsidRDefault="00B6485A" w:rsidP="0081549D">
      <w:pPr>
        <w:ind w:firstLine="482"/>
        <w:jc w:val="both"/>
        <w:rPr>
          <w:b/>
          <w:lang w:val="it-IT"/>
        </w:rPr>
      </w:pPr>
      <w:r w:rsidRPr="00DC553F">
        <w:rPr>
          <w:b/>
          <w:lang w:val="it-IT"/>
        </w:rPr>
        <w:t xml:space="preserve">B. Kế hoạch thực hiện nhiệm vụ tháng </w:t>
      </w:r>
      <w:r w:rsidR="00532641" w:rsidRPr="00DC553F">
        <w:rPr>
          <w:b/>
          <w:lang w:val="it-IT"/>
        </w:rPr>
        <w:t>1</w:t>
      </w:r>
      <w:r w:rsidR="004849CE" w:rsidRPr="00DC553F">
        <w:rPr>
          <w:b/>
          <w:lang w:val="it-IT"/>
        </w:rPr>
        <w:t>2</w:t>
      </w:r>
      <w:r w:rsidRPr="00DC553F">
        <w:rPr>
          <w:b/>
          <w:lang w:val="it-IT"/>
        </w:rPr>
        <w:t>/2020.</w:t>
      </w:r>
    </w:p>
    <w:p w:rsidR="004849CE" w:rsidRPr="00DC553F" w:rsidRDefault="003C1B20" w:rsidP="004849CE">
      <w:pPr>
        <w:ind w:firstLine="482"/>
        <w:jc w:val="both"/>
        <w:rPr>
          <w:b/>
          <w:lang w:val="es-ES_tradnl"/>
        </w:rPr>
      </w:pPr>
      <w:r w:rsidRPr="00DC553F">
        <w:rPr>
          <w:b/>
          <w:lang w:val="it-IT"/>
        </w:rPr>
        <w:t xml:space="preserve">1. </w:t>
      </w:r>
      <w:r w:rsidRPr="00DC553F">
        <w:rPr>
          <w:b/>
          <w:lang w:val="es-ES_tradnl"/>
        </w:rPr>
        <w:t xml:space="preserve">Lĩnh vực Nông nghiệp. </w:t>
      </w:r>
    </w:p>
    <w:p w:rsidR="004849CE" w:rsidRPr="00DC553F" w:rsidRDefault="004849CE" w:rsidP="004849CE">
      <w:pPr>
        <w:ind w:firstLine="482"/>
        <w:jc w:val="both"/>
        <w:rPr>
          <w:rFonts w:eastAsia="MS Mincho"/>
          <w:bCs/>
          <w:lang w:val="sv-SE" w:eastAsia="ja-JP"/>
        </w:rPr>
      </w:pPr>
      <w:r w:rsidRPr="00DC553F">
        <w:rPr>
          <w:b/>
          <w:lang w:val="es-ES_tradnl"/>
        </w:rPr>
        <w:t xml:space="preserve">- </w:t>
      </w:r>
      <w:r w:rsidRPr="00DC553F">
        <w:rPr>
          <w:rFonts w:eastAsia="MS Mincho"/>
          <w:bCs/>
          <w:lang w:val="sv-SE" w:eastAsia="ja-JP"/>
        </w:rPr>
        <w:t xml:space="preserve">Tập trung chỉ đạo quyết liệt, đẩy nhanh tiến độ gieo trồng các loại cây trồng vụ Đông, phấn đấu hoàn thành kế hoạch đề ra. Tăng cường công tác thanh tra, kiểm tra vật tư nông nghiệp, giống, phân bón, thuốc bvtv.... </w:t>
      </w:r>
    </w:p>
    <w:p w:rsidR="00FD2643" w:rsidRPr="00DC553F" w:rsidRDefault="004849CE" w:rsidP="00FD2643">
      <w:pPr>
        <w:spacing w:before="40" w:after="40"/>
        <w:ind w:firstLine="720"/>
        <w:rPr>
          <w:spacing w:val="-4"/>
          <w:lang w:val="da-DK"/>
        </w:rPr>
      </w:pPr>
      <w:r w:rsidRPr="00DC553F">
        <w:rPr>
          <w:rFonts w:eastAsia="MS Mincho"/>
          <w:bCs/>
          <w:lang w:val="sv-SE" w:eastAsia="ja-JP"/>
        </w:rPr>
        <w:t xml:space="preserve">- </w:t>
      </w:r>
      <w:r w:rsidR="00FD2643" w:rsidRPr="00DC553F">
        <w:rPr>
          <w:rFonts w:eastAsia="MS Mincho"/>
          <w:bCs/>
          <w:lang w:val="sv-SE" w:eastAsia="ja-JP"/>
        </w:rPr>
        <w:t>Tiếp tục t</w:t>
      </w:r>
      <w:r w:rsidR="00FD2643" w:rsidRPr="00DC553F">
        <w:rPr>
          <w:spacing w:val="-4"/>
          <w:lang w:val="da-DK"/>
        </w:rPr>
        <w:t>ổng hợp nhu cầu, t</w:t>
      </w:r>
      <w:r w:rsidRPr="00DC553F">
        <w:rPr>
          <w:rFonts w:eastAsia="MS Mincho"/>
          <w:bCs/>
          <w:lang w:val="sv-SE" w:eastAsia="ja-JP"/>
        </w:rPr>
        <w:t>ổ chức cung ứng, phân bổ kịp thời, đúng đối tượng các loại giống cây trồng</w:t>
      </w:r>
      <w:r w:rsidR="00FD2643" w:rsidRPr="00DC553F">
        <w:rPr>
          <w:rFonts w:eastAsia="MS Mincho"/>
          <w:bCs/>
          <w:lang w:val="sv-SE" w:eastAsia="ja-JP"/>
        </w:rPr>
        <w:t>,</w:t>
      </w:r>
      <w:r w:rsidRPr="00DC553F">
        <w:rPr>
          <w:rFonts w:eastAsia="MS Mincho"/>
          <w:bCs/>
          <w:lang w:val="sv-SE" w:eastAsia="ja-JP"/>
        </w:rPr>
        <w:t xml:space="preserve"> </w:t>
      </w:r>
      <w:r w:rsidR="00FD2643" w:rsidRPr="00DC553F">
        <w:rPr>
          <w:spacing w:val="-4"/>
          <w:lang w:val="da-DK"/>
        </w:rPr>
        <w:t>con giống, thức ăn chăn nuôi, thuốc thú y</w:t>
      </w:r>
      <w:r w:rsidR="00FD2643" w:rsidRPr="00DC553F">
        <w:rPr>
          <w:rFonts w:eastAsia="MS Mincho"/>
          <w:bCs/>
          <w:lang w:val="sv-SE" w:eastAsia="ja-JP"/>
        </w:rPr>
        <w:t xml:space="preserve"> ... </w:t>
      </w:r>
      <w:r w:rsidRPr="00DC553F">
        <w:rPr>
          <w:rFonts w:eastAsia="MS Mincho"/>
          <w:bCs/>
          <w:lang w:val="sv-SE" w:eastAsia="ja-JP"/>
        </w:rPr>
        <w:t>từ các nguồn hỗ trợ, tổ chức chỉ đạo sản xuất</w:t>
      </w:r>
      <w:r w:rsidR="00FD2643" w:rsidRPr="00DC553F">
        <w:rPr>
          <w:rFonts w:eastAsia="MS Mincho"/>
          <w:bCs/>
          <w:lang w:val="sv-SE" w:eastAsia="ja-JP"/>
        </w:rPr>
        <w:t>, sử dụng</w:t>
      </w:r>
      <w:r w:rsidRPr="00DC553F">
        <w:rPr>
          <w:rFonts w:eastAsia="MS Mincho"/>
          <w:bCs/>
          <w:lang w:val="sv-SE" w:eastAsia="ja-JP"/>
        </w:rPr>
        <w:t xml:space="preserve"> đảm bảo hiệu quả</w:t>
      </w:r>
    </w:p>
    <w:p w:rsidR="004849CE" w:rsidRPr="00DC553F" w:rsidRDefault="004849CE" w:rsidP="004849CE">
      <w:pPr>
        <w:ind w:firstLine="482"/>
        <w:jc w:val="both"/>
        <w:rPr>
          <w:rFonts w:eastAsia="MS Mincho"/>
          <w:bCs/>
          <w:lang w:val="sv-SE" w:eastAsia="ja-JP"/>
        </w:rPr>
      </w:pPr>
      <w:r w:rsidRPr="00DC553F">
        <w:rPr>
          <w:rFonts w:eastAsia="MS Mincho"/>
          <w:bCs/>
          <w:lang w:val="sv-SE" w:eastAsia="ja-JP"/>
        </w:rPr>
        <w:t>- Chỉ đạo, chuẩn bị các điều kiện triển khai sản xuất vụ Xuân 2021.</w:t>
      </w:r>
    </w:p>
    <w:p w:rsidR="004849CE" w:rsidRPr="00DC553F" w:rsidRDefault="00F04789" w:rsidP="004849CE">
      <w:pPr>
        <w:ind w:firstLine="482"/>
        <w:jc w:val="both"/>
      </w:pPr>
      <w:r w:rsidRPr="00DC553F">
        <w:t>- Tiếp tục chỉ đạo, kiểm tra và triển khai các biện pháp phòng chống dịch bệnh trên đàn gia súc, gia cầm</w:t>
      </w:r>
      <w:r w:rsidRPr="00DC553F">
        <w:rPr>
          <w:lang w:val="vi-VN"/>
        </w:rPr>
        <w:t xml:space="preserve"> và thủy sản</w:t>
      </w:r>
      <w:r w:rsidRPr="00DC553F">
        <w:t>, trong đó tập trung chỉ đạo địa phương triển khai phòng chống bệnh dịch tả lợn Châu Ph</w:t>
      </w:r>
      <w:r w:rsidRPr="00DC553F">
        <w:rPr>
          <w:lang w:val="vi-VN"/>
        </w:rPr>
        <w:t>i</w:t>
      </w:r>
      <w:r w:rsidRPr="00DC553F">
        <w:t>.</w:t>
      </w:r>
    </w:p>
    <w:p w:rsidR="004849CE" w:rsidRPr="00DC553F" w:rsidRDefault="004849CE" w:rsidP="004849CE">
      <w:pPr>
        <w:ind w:firstLine="482"/>
        <w:jc w:val="both"/>
      </w:pPr>
      <w:r w:rsidRPr="00DC553F">
        <w:t>- Chỉ đạo, kiểm tra công tác tiêm phòng đợt 2 năm 2020</w:t>
      </w:r>
    </w:p>
    <w:p w:rsidR="00FC6A15" w:rsidRPr="00DC553F" w:rsidRDefault="00FC6A15" w:rsidP="00FC6A15">
      <w:pPr>
        <w:ind w:firstLine="482"/>
        <w:jc w:val="both"/>
        <w:rPr>
          <w:bCs/>
          <w:spacing w:val="-4"/>
          <w:sz w:val="6"/>
          <w:lang w:val="da-DK"/>
        </w:rPr>
      </w:pPr>
    </w:p>
    <w:p w:rsidR="00FC6A15" w:rsidRPr="00DC553F" w:rsidRDefault="00FC6A15" w:rsidP="00FC6A15">
      <w:pPr>
        <w:ind w:firstLine="482"/>
        <w:jc w:val="both"/>
        <w:rPr>
          <w:b/>
          <w:lang w:val="es-ES_tradnl"/>
        </w:rPr>
      </w:pPr>
      <w:r w:rsidRPr="00DC553F">
        <w:rPr>
          <w:b/>
          <w:lang w:val="da-DK"/>
        </w:rPr>
        <w:t xml:space="preserve">2. </w:t>
      </w:r>
      <w:r w:rsidRPr="00DC553F">
        <w:rPr>
          <w:b/>
          <w:lang w:val="es-ES_tradnl"/>
        </w:rPr>
        <w:t>Lĩnh vực Kiểm lâm:</w:t>
      </w:r>
    </w:p>
    <w:p w:rsidR="00F05E23" w:rsidRPr="00DC553F" w:rsidRDefault="00F05E23" w:rsidP="00F05E23">
      <w:pPr>
        <w:tabs>
          <w:tab w:val="left" w:pos="-218"/>
        </w:tabs>
        <w:ind w:firstLine="567"/>
        <w:jc w:val="both"/>
        <w:rPr>
          <w:bCs/>
          <w:spacing w:val="-4"/>
        </w:rPr>
      </w:pPr>
      <w:r w:rsidRPr="00DC553F">
        <w:rPr>
          <w:bCs/>
          <w:spacing w:val="-4"/>
        </w:rPr>
        <w:t>- Tăng cường công tác bảo vệ rừng tại gốc,</w:t>
      </w:r>
      <w:r w:rsidRPr="00DC553F">
        <w:rPr>
          <w:rFonts w:eastAsia="Calibri"/>
          <w:lang w:val="pt-BR"/>
        </w:rPr>
        <w:t xml:space="preserve"> đặc biệt thời điểm mùa vụ trồng rừng, trước, trong và sau Tết Nguyên đán Tân Sửu 2021; </w:t>
      </w:r>
      <w:r w:rsidRPr="00DC553F">
        <w:rPr>
          <w:bCs/>
          <w:spacing w:val="-4"/>
        </w:rPr>
        <w:t>kiểm tra, giám sát chặt chẽ việc sử dụng rừng của các chủ rừng</w:t>
      </w:r>
      <w:r w:rsidRPr="00DC553F">
        <w:rPr>
          <w:spacing w:val="-2"/>
          <w:lang w:val="pt-BR"/>
        </w:rPr>
        <w:t xml:space="preserve">, đặc biệt rừng tự nhiên và diện tích rừng tự nhiên đang do xã quản lý; </w:t>
      </w:r>
      <w:r w:rsidRPr="00DC553F">
        <w:rPr>
          <w:bCs/>
          <w:spacing w:val="-4"/>
        </w:rPr>
        <w:t>các dự án có liên quan đến rừng và đất lâm nghiệp;</w:t>
      </w:r>
    </w:p>
    <w:p w:rsidR="00F05E23" w:rsidRPr="00DC553F" w:rsidRDefault="00F05E23" w:rsidP="00F05E23">
      <w:pPr>
        <w:tabs>
          <w:tab w:val="left" w:pos="-218"/>
        </w:tabs>
        <w:ind w:firstLine="567"/>
        <w:jc w:val="both"/>
        <w:rPr>
          <w:bCs/>
          <w:spacing w:val="-4"/>
        </w:rPr>
      </w:pPr>
      <w:r w:rsidRPr="00DC553F">
        <w:rPr>
          <w:bCs/>
          <w:spacing w:val="-4"/>
        </w:rPr>
        <w:t>- Chỉ đạo, hướng dẫn các đơn vị thực hiện cập nhật diễn biến rừng và đất lâm nghiệp theo đúng quy định;</w:t>
      </w:r>
    </w:p>
    <w:p w:rsidR="00F05E23" w:rsidRPr="00DC553F" w:rsidRDefault="00F05E23" w:rsidP="00F05E23">
      <w:pPr>
        <w:ind w:firstLine="567"/>
        <w:jc w:val="both"/>
        <w:rPr>
          <w:lang w:val="nl-NL"/>
        </w:rPr>
      </w:pPr>
      <w:r w:rsidRPr="00DC553F">
        <w:rPr>
          <w:bCs/>
          <w:spacing w:val="-4"/>
        </w:rPr>
        <w:t>- Phối hợp với Sở Tài nguyên và Môi trường tham mưu các nội dung liên quan thu hồi đất rừng của các chủ rừng theo quy định;</w:t>
      </w:r>
    </w:p>
    <w:p w:rsidR="00F05E23" w:rsidRPr="00DC553F" w:rsidRDefault="00F05E23" w:rsidP="00F05E23">
      <w:pPr>
        <w:tabs>
          <w:tab w:val="left" w:pos="-218"/>
        </w:tabs>
        <w:ind w:firstLine="567"/>
        <w:jc w:val="both"/>
        <w:rPr>
          <w:lang w:val="pt-BR"/>
        </w:rPr>
      </w:pPr>
      <w:r w:rsidRPr="00DC553F">
        <w:rPr>
          <w:lang w:val="pt-BR"/>
        </w:rPr>
        <w:t>- Chỉ đạo các địa phương, đơn vị triển khai thực hiện các chỉ tiêu, kế hoạch sản xuất lâm nghiệp năm 2020;</w:t>
      </w:r>
    </w:p>
    <w:p w:rsidR="00FD2643" w:rsidRPr="00DC553F" w:rsidRDefault="00FC6A15" w:rsidP="00FD2643">
      <w:pPr>
        <w:ind w:firstLine="482"/>
        <w:jc w:val="both"/>
        <w:rPr>
          <w:b/>
          <w:lang w:val="da-DK"/>
        </w:rPr>
      </w:pPr>
      <w:r w:rsidRPr="00DC553F">
        <w:rPr>
          <w:b/>
          <w:lang w:val="da-DK"/>
        </w:rPr>
        <w:t>3. Lĩnh vực Thủy sản:</w:t>
      </w:r>
    </w:p>
    <w:p w:rsidR="00FD2643" w:rsidRPr="00DC553F" w:rsidRDefault="00F05E23" w:rsidP="00F05E23">
      <w:pPr>
        <w:ind w:firstLine="482"/>
        <w:jc w:val="both"/>
        <w:rPr>
          <w:rFonts w:eastAsia="Calibri"/>
        </w:rPr>
      </w:pPr>
      <w:r w:rsidRPr="00DC553F">
        <w:rPr>
          <w:b/>
          <w:lang w:val="da-DK"/>
        </w:rPr>
        <w:t xml:space="preserve">- </w:t>
      </w:r>
      <w:r w:rsidRPr="00DC553F">
        <w:t>Tăng cường đôn đốc, giám sát các địa phương, đơn vị triển khai thực hiện Luật Thủy sản. Tiếp tục triển khai các nội dung Kế hoạch số 34/KH-BCĐ về chống khai thác bất hợp pháp không báo cáo và không theo quy định.</w:t>
      </w:r>
      <w:r w:rsidRPr="00DC553F">
        <w:rPr>
          <w:rFonts w:eastAsia="Calibri"/>
        </w:rPr>
        <w:t xml:space="preserve"> Kiểm tra công tác triển khai các giải pháp phòng, chống IUU tại các địa phương.</w:t>
      </w:r>
    </w:p>
    <w:p w:rsidR="00F05E23" w:rsidRPr="00DC553F" w:rsidRDefault="00F05E23" w:rsidP="00F05E23">
      <w:pPr>
        <w:ind w:firstLine="482"/>
        <w:jc w:val="both"/>
        <w:rPr>
          <w:shd w:val="clear" w:color="auto" w:fill="FAFAFA"/>
        </w:rPr>
      </w:pPr>
      <w:r w:rsidRPr="00DC553F">
        <w:t xml:space="preserve">- Tiếp tục tham mưu công tác </w:t>
      </w:r>
      <w:r w:rsidRPr="00DC553F">
        <w:rPr>
          <w:rFonts w:eastAsia="Calibri"/>
        </w:rPr>
        <w:t>bồi thường, hỗ trợ thiệt hại do sự cố môi trường biển.</w:t>
      </w:r>
      <w:r w:rsidRPr="00DC553F">
        <w:rPr>
          <w:shd w:val="clear" w:color="auto" w:fill="FAFAFA"/>
        </w:rPr>
        <w:t xml:space="preserve"> Triển khai chính sách thả cá tái tạo nguồn lợi thủy sản, đào tạo thuyền trưởng máy trưởng.</w:t>
      </w:r>
    </w:p>
    <w:p w:rsidR="00F05E23" w:rsidRPr="00DC553F" w:rsidRDefault="00F05E23" w:rsidP="00F05E23">
      <w:pPr>
        <w:widowControl w:val="0"/>
        <w:ind w:firstLine="482"/>
        <w:jc w:val="both"/>
      </w:pPr>
      <w:r w:rsidRPr="00DC553F">
        <w:t xml:space="preserve">- Tổ chức thanh tra, kiểm tra, kiểm soát các phương tiện tham gia khai thác thủy sản tại các cảng cá, bến cá trên địa bàn tỉnh tập trung kiểm tra các nội dung: Lắp đặt thiết bị giám sát hành trình, đánh dấu tàu cá, kẻ vẽ biển số, hồ sơ thủ tục giấy tờ tàu cá... </w:t>
      </w:r>
    </w:p>
    <w:p w:rsidR="00F05E23" w:rsidRPr="00DC553F" w:rsidRDefault="00F05E23" w:rsidP="00F05E23">
      <w:pPr>
        <w:ind w:firstLine="482"/>
        <w:jc w:val="both"/>
        <w:rPr>
          <w:spacing w:val="-2"/>
        </w:rPr>
      </w:pPr>
      <w:r w:rsidRPr="00DC553F">
        <w:rPr>
          <w:spacing w:val="-2"/>
        </w:rPr>
        <w:lastRenderedPageBreak/>
        <w:t>- Thực hiện các biện pháp khắc phục hậu quả do mưa lũ gây ra; tiếp tục chỉ đạo, hướng dẫn người dân thực hiện các biện pháp phòng chống bão, lũ trong thời gian tới.</w:t>
      </w:r>
    </w:p>
    <w:p w:rsidR="00FD2643" w:rsidRPr="00DC553F" w:rsidRDefault="00FC6A15" w:rsidP="00FD2643">
      <w:pPr>
        <w:ind w:firstLine="482"/>
        <w:jc w:val="both"/>
        <w:rPr>
          <w:b/>
          <w:lang w:val="es-ES_tradnl"/>
        </w:rPr>
      </w:pPr>
      <w:r w:rsidRPr="00DC553F">
        <w:rPr>
          <w:b/>
          <w:lang w:val="es-ES_tradnl"/>
        </w:rPr>
        <w:t>4. Lĩnh vực Thuỷ lợi, Nước sạch.</w:t>
      </w:r>
    </w:p>
    <w:p w:rsidR="00FD2643" w:rsidRPr="00DC553F" w:rsidRDefault="00F05E23" w:rsidP="00FD2643">
      <w:pPr>
        <w:ind w:firstLine="482"/>
        <w:jc w:val="both"/>
        <w:rPr>
          <w:lang w:val="es-MX"/>
        </w:rPr>
      </w:pPr>
      <w:r w:rsidRPr="00DC553F">
        <w:rPr>
          <w:lang w:val="es-MX"/>
        </w:rPr>
        <w:t>- Tiếp tục tập trung cao thường trực công tác PCTT và TKCN tại Văn phòng; Nắm chắc diễn biến thiên tai, chủ động, kịp thời tham mưu cho Ban chỉ huy PCTT và TKCN tỉnh các biện pháp phòng ngừa, ứng phó.</w:t>
      </w:r>
    </w:p>
    <w:p w:rsidR="00FD2643" w:rsidRPr="00DC553F" w:rsidRDefault="00F05E23" w:rsidP="00FD2643">
      <w:pPr>
        <w:ind w:firstLine="482"/>
        <w:jc w:val="both"/>
        <w:rPr>
          <w:lang w:val="es-MX"/>
        </w:rPr>
      </w:pPr>
      <w:r w:rsidRPr="00DC553F">
        <w:rPr>
          <w:lang w:val="es-MX"/>
        </w:rPr>
        <w:t>- Tiếp tục tổng hợp tham mưu, đề xuất UBND tỉnh hỗ trợ, khắc phục hậu quả, tái thiết sau thiên tai cho các địa phương, đơn vị đã bị thiệt hại.</w:t>
      </w:r>
    </w:p>
    <w:p w:rsidR="00FD2643" w:rsidRPr="00DC553F" w:rsidRDefault="00F05E23" w:rsidP="00FD2643">
      <w:pPr>
        <w:ind w:firstLine="482"/>
        <w:jc w:val="both"/>
        <w:rPr>
          <w:lang w:val="es-MX"/>
        </w:rPr>
      </w:pPr>
      <w:r w:rsidRPr="00DC553F">
        <w:rPr>
          <w:lang w:val="nl-NL"/>
        </w:rPr>
        <w:t xml:space="preserve">- Đôn đốc </w:t>
      </w:r>
      <w:r w:rsidRPr="00DC553F">
        <w:rPr>
          <w:lang w:val="es-MX"/>
        </w:rPr>
        <w:t>các địa phương đơn vị ra quân làm thủy lợi phục vụ sản xuất vụ Xuân năm 2021. Tiếp tục đôn đốc các địa phương tranh thủ điều kiện thời tiết, đẩy nhanh tiến độ thi công kiên cố hóa kênh mương nội đồng đảm bảo hoàn thành đạt kế hoạch UBND tỉnh giao.</w:t>
      </w:r>
    </w:p>
    <w:p w:rsidR="00F05E23" w:rsidRPr="00DC553F" w:rsidRDefault="00F05E23" w:rsidP="00FD2643">
      <w:pPr>
        <w:ind w:firstLine="482"/>
        <w:jc w:val="both"/>
        <w:rPr>
          <w:lang w:val="es-MX"/>
        </w:rPr>
      </w:pPr>
      <w:r w:rsidRPr="00DC553F">
        <w:rPr>
          <w:lang w:val="es-MX"/>
        </w:rPr>
        <w:t>- Kiểm tra, phát hiện và ngăn chặn vi phạm trên tuyến đê LG; phối hợp chính quyền địa phương xử lý các vi phạm phát sinh.</w:t>
      </w:r>
    </w:p>
    <w:p w:rsidR="00FD2643" w:rsidRPr="00DC553F" w:rsidRDefault="00FC6A15" w:rsidP="00FD2643">
      <w:pPr>
        <w:ind w:firstLine="482"/>
        <w:jc w:val="both"/>
        <w:rPr>
          <w:b/>
          <w:lang w:val="da-DK"/>
        </w:rPr>
      </w:pPr>
      <w:r w:rsidRPr="00DC553F">
        <w:rPr>
          <w:b/>
          <w:lang w:val="da-DK"/>
        </w:rPr>
        <w:t>5. Lĩnh vực Phát triển nông thôn:</w:t>
      </w:r>
    </w:p>
    <w:p w:rsidR="00FD2643" w:rsidRPr="00DC553F" w:rsidRDefault="00F04789" w:rsidP="00FD2643">
      <w:pPr>
        <w:ind w:firstLine="482"/>
        <w:jc w:val="both"/>
      </w:pPr>
      <w:r w:rsidRPr="00DC553F">
        <w:rPr>
          <w:spacing w:val="-2"/>
          <w:lang w:val="nl-NL"/>
        </w:rPr>
        <w:t xml:space="preserve">- Kiểm tra thực hiện mô hình hợp tác xã kiểu mẫu, hợp tác xã khởi nghiệp tại các địa phương. Tiếp tục phối hợp, tham gia đoàn công </w:t>
      </w:r>
      <w:r w:rsidRPr="00DC553F">
        <w:t xml:space="preserve">tác hỗ trợ, đôn đốc giải thể các HTX </w:t>
      </w:r>
      <w:r w:rsidR="00FD2643" w:rsidRPr="00DC553F">
        <w:t>không đủ điều kiện</w:t>
      </w:r>
    </w:p>
    <w:p w:rsidR="00FD2643" w:rsidRPr="00DC553F" w:rsidRDefault="00F04789" w:rsidP="00FD2643">
      <w:pPr>
        <w:ind w:firstLine="482"/>
        <w:jc w:val="both"/>
      </w:pPr>
      <w:r w:rsidRPr="00DC553F">
        <w:t>- Đề nghị báo cáo và kiểm tra tình hình thực hiện thí điểm mô hình đưa cán bộ trẻ tốt nghiệp đại học, cao đẳng về làm việc có thời hạn tại HTX nông nghiệp năm 2020.</w:t>
      </w:r>
    </w:p>
    <w:p w:rsidR="00FD2643" w:rsidRPr="00DC553F" w:rsidRDefault="00FD2643" w:rsidP="00FD2643">
      <w:pPr>
        <w:ind w:firstLine="482"/>
        <w:jc w:val="both"/>
        <w:rPr>
          <w:lang w:val="sq-AL"/>
        </w:rPr>
      </w:pPr>
      <w:r w:rsidRPr="00DC553F">
        <w:t xml:space="preserve">- </w:t>
      </w:r>
      <w:r w:rsidR="00F04789" w:rsidRPr="00DC553F">
        <w:rPr>
          <w:lang w:val="vi-VN"/>
        </w:rPr>
        <w:t>Đ</w:t>
      </w:r>
      <w:r w:rsidR="00F04789" w:rsidRPr="00DC553F">
        <w:t>ôn đốc UBND cấp huyện nghiệm thu chính sách</w:t>
      </w:r>
      <w:r w:rsidR="00F04789" w:rsidRPr="00DC553F">
        <w:rPr>
          <w:lang w:val="vi-VN"/>
        </w:rPr>
        <w:t xml:space="preserve"> theo Nghị quyết số 123/2018/NQ-HĐND</w:t>
      </w:r>
      <w:r w:rsidR="00F04789" w:rsidRPr="00DC553F">
        <w:t xml:space="preserve"> </w:t>
      </w:r>
      <w:r w:rsidR="00F04789" w:rsidRPr="00DC553F">
        <w:rPr>
          <w:lang w:val="vi-VN"/>
        </w:rPr>
        <w:t>năm 20</w:t>
      </w:r>
      <w:r w:rsidR="00F04789" w:rsidRPr="00DC553F">
        <w:t>20</w:t>
      </w:r>
      <w:r w:rsidR="00F04789" w:rsidRPr="00DC553F">
        <w:rPr>
          <w:lang w:val="vi-VN"/>
        </w:rPr>
        <w:t>; Đ</w:t>
      </w:r>
      <w:r w:rsidR="00F04789" w:rsidRPr="00DC553F">
        <w:rPr>
          <w:lang w:val="sq-AL"/>
        </w:rPr>
        <w:t>ôn đốc, chỉ đạo các đơn vị thuộc Sở và các doanh nghiệp nộp hồ sơ đề nghị hỗ trợ chính sách năm 2020 và tổ chức kiểm tra nghiệm thu kết quả thực hiện chính sách theo quy định.</w:t>
      </w:r>
    </w:p>
    <w:p w:rsidR="00F04789" w:rsidRPr="00DC553F" w:rsidRDefault="00F04789" w:rsidP="00FD2643">
      <w:pPr>
        <w:ind w:firstLine="482"/>
        <w:jc w:val="both"/>
      </w:pPr>
      <w:r w:rsidRPr="00DC553F">
        <w:t>- Tổ chức Hội thảo lấy ý kiến về Đề án phát triển làng nghề, ngành nghề nông thôn giai đoạn 2021- 2025, định hướng những năm tiếp theo. Hoàn thiện Đề án.</w:t>
      </w:r>
    </w:p>
    <w:p w:rsidR="00FC6A15" w:rsidRPr="00DC553F" w:rsidRDefault="00FC6A15" w:rsidP="00FC6A15">
      <w:pPr>
        <w:ind w:firstLine="482"/>
        <w:jc w:val="both"/>
        <w:rPr>
          <w:b/>
          <w:lang w:val="es-ES_tradnl"/>
        </w:rPr>
      </w:pPr>
      <w:r w:rsidRPr="00DC553F">
        <w:rPr>
          <w:b/>
          <w:lang w:val="da-DK"/>
        </w:rPr>
        <w:t>6. Lĩnh vực Q</w:t>
      </w:r>
      <w:r w:rsidRPr="00DC553F">
        <w:rPr>
          <w:b/>
          <w:lang w:val="es-ES_tradnl"/>
        </w:rPr>
        <w:t>uản lý chất lượng nông lâm sản và thuỷ sản:</w:t>
      </w:r>
    </w:p>
    <w:p w:rsidR="00E9344D" w:rsidRPr="00DC553F" w:rsidRDefault="00F04789" w:rsidP="00F04789">
      <w:pPr>
        <w:widowControl w:val="0"/>
        <w:ind w:firstLine="567"/>
        <w:jc w:val="both"/>
        <w:rPr>
          <w:rFonts w:eastAsia="Calibri"/>
          <w:lang w:val="sv-SE"/>
        </w:rPr>
      </w:pPr>
      <w:r w:rsidRPr="00DC553F">
        <w:rPr>
          <w:rFonts w:eastAsia="Calibri"/>
          <w:lang w:val="sv-SE"/>
        </w:rPr>
        <w:t>-</w:t>
      </w:r>
      <w:r w:rsidR="00FD2643" w:rsidRPr="00DC553F">
        <w:rPr>
          <w:rFonts w:eastAsia="Calibri"/>
          <w:lang w:val="sv-SE"/>
        </w:rPr>
        <w:t xml:space="preserve"> </w:t>
      </w:r>
      <w:r w:rsidRPr="00DC553F">
        <w:rPr>
          <w:rFonts w:eastAsia="Calibri"/>
          <w:lang w:val="sv-SE"/>
        </w:rPr>
        <w:t>Tổ chức lớp tập huấn về công tác kiểm soát chất lượng, ATTP và xúc tiến thương mại, mở rộng thị trường cho các cơ sở SXKD, tập trung vào các sản phẩm tham gia chương trình OCOP thuộc đối tượng quản lý của ngành.</w:t>
      </w:r>
    </w:p>
    <w:p w:rsidR="00E9344D" w:rsidRPr="00DC553F" w:rsidRDefault="00F04789" w:rsidP="00F04789">
      <w:pPr>
        <w:widowControl w:val="0"/>
        <w:ind w:firstLine="567"/>
        <w:jc w:val="both"/>
        <w:rPr>
          <w:rFonts w:eastAsia="Calibri"/>
          <w:lang w:val="sv-SE"/>
        </w:rPr>
      </w:pPr>
      <w:r w:rsidRPr="00DC553F">
        <w:rPr>
          <w:rFonts w:eastAsia="Calibri"/>
          <w:lang w:val="sv-SE"/>
        </w:rPr>
        <w:t>-</w:t>
      </w:r>
      <w:r w:rsidR="00E9344D" w:rsidRPr="00DC553F">
        <w:rPr>
          <w:rFonts w:eastAsia="Calibri"/>
          <w:lang w:val="sv-SE"/>
        </w:rPr>
        <w:t xml:space="preserve"> </w:t>
      </w:r>
      <w:r w:rsidRPr="00DC553F">
        <w:rPr>
          <w:rFonts w:eastAsia="Calibri"/>
          <w:lang w:val="sv-SE"/>
        </w:rPr>
        <w:t>Chủ động, phối hợp các địa phương, đơn vị kiểm soát chặt chẽ chất lượng hàng hóa VTNN phục vụ sản xuất vụ Đông năm 2020 và vụ Xuân năm 2021.</w:t>
      </w:r>
    </w:p>
    <w:p w:rsidR="00F04789" w:rsidRPr="00DC553F" w:rsidRDefault="00F04789" w:rsidP="00F04789">
      <w:pPr>
        <w:widowControl w:val="0"/>
        <w:ind w:firstLine="567"/>
        <w:jc w:val="both"/>
        <w:rPr>
          <w:rFonts w:eastAsia="Calibri"/>
        </w:rPr>
      </w:pPr>
      <w:r w:rsidRPr="00DC553F">
        <w:rPr>
          <w:rFonts w:eastAsia="Calibri"/>
          <w:lang w:val="sv-SE"/>
        </w:rPr>
        <w:t>- H</w:t>
      </w:r>
      <w:r w:rsidRPr="00DC553F">
        <w:rPr>
          <w:rFonts w:eastAsia="Calibri"/>
          <w:lang w:val="sq-AL"/>
        </w:rPr>
        <w:t>oàn thành các mô hình hỗ trợ xây dựng và áp dụng các hệ thống quản lý chất lượng như HACCP, GMP; xây dựng, kết nối chuỗi cung ứng thực phẩm nông lâm thủy sản an toàn từ nguồn kinh phí Chương trình xây dựng Nông thôn mới, Chương trình mục tiêu y tế - dân số;</w:t>
      </w:r>
    </w:p>
    <w:p w:rsidR="00F04789" w:rsidRPr="00DC553F" w:rsidRDefault="00F04789" w:rsidP="00F04789">
      <w:pPr>
        <w:spacing w:before="60"/>
        <w:ind w:firstLine="567"/>
        <w:jc w:val="both"/>
        <w:rPr>
          <w:lang w:val="es-ES_tradnl"/>
        </w:rPr>
      </w:pPr>
      <w:r w:rsidRPr="00DC553F">
        <w:t xml:space="preserve">- Tổ chức giám sát ATTP nông lâm thủy sản, chú trọng đến nhóm sản phẩm có rủi ro cao, tiêu thụ nhiều như thịt, sản phẩm từ thịt, rau, củ, quả, thủy sản và sản phẩm từ thủy sản…, các đầu mối sản xuất, thu gom, kinh doanh, thực phẩm nông lâm thủy sản có quy mô lớn, cơ sở giết mổ gia súc, gia cầm; các nguồn cung ứng nguyên liệu đầu vào phục vụ các trường học, bếp ăn tập thể…  nhằm </w:t>
      </w:r>
      <w:r w:rsidRPr="00DC553F">
        <w:lastRenderedPageBreak/>
        <w:t>kịp thời phát hiện, cảnh báo và tổ chức thanh tra đột xuất, truy xuất, xử lý các trường hợp vi phạm chất lượng, ATTP theo quy định của pháp luật.</w:t>
      </w:r>
    </w:p>
    <w:p w:rsidR="00FC6A15" w:rsidRPr="00DC553F" w:rsidRDefault="00FC6A15" w:rsidP="00FC6A15">
      <w:pPr>
        <w:ind w:firstLine="482"/>
        <w:jc w:val="both"/>
        <w:rPr>
          <w:b/>
          <w:lang w:val="es-ES_tradnl"/>
        </w:rPr>
      </w:pPr>
      <w:r w:rsidRPr="00DC553F">
        <w:rPr>
          <w:b/>
          <w:lang w:val="es-ES_tradnl"/>
        </w:rPr>
        <w:t>7. Lĩnh vực Kế hoạch Tài chính:</w:t>
      </w:r>
    </w:p>
    <w:p w:rsidR="00FC6A15" w:rsidRPr="00DC553F" w:rsidRDefault="00FC6A15" w:rsidP="00FC6A15">
      <w:pPr>
        <w:ind w:firstLine="482"/>
        <w:jc w:val="both"/>
        <w:rPr>
          <w:shd w:val="clear" w:color="auto" w:fill="FFFFFF"/>
        </w:rPr>
      </w:pPr>
      <w:r w:rsidRPr="00DC553F">
        <w:rPr>
          <w:shd w:val="clear" w:color="auto" w:fill="FFFFFF"/>
        </w:rPr>
        <w:t>- Tham mưu xây dựng, tổng hợp chuẩn bị nội dung Hội nghị trực tuyến về triển khai Kế hoạch sản xuất nông nghiệp năm 2021, Đề án sản xuất vụ Xuân năm 2021;</w:t>
      </w:r>
    </w:p>
    <w:p w:rsidR="00F05E23" w:rsidRPr="00DC553F" w:rsidRDefault="00F05E23" w:rsidP="00F05E23">
      <w:pPr>
        <w:ind w:firstLine="482"/>
        <w:jc w:val="both"/>
        <w:rPr>
          <w:shd w:val="clear" w:color="auto" w:fill="FFFFFF"/>
        </w:rPr>
      </w:pPr>
      <w:r w:rsidRPr="00DC553F">
        <w:rPr>
          <w:shd w:val="clear" w:color="auto" w:fill="FFFFFF"/>
        </w:rPr>
        <w:t>- Tham mưu chuẩn bị các nội dung trả lời chất vấn, kiến nghị cử tri tại Kỳ họp thứ 18 HĐND tỉnh;</w:t>
      </w:r>
    </w:p>
    <w:p w:rsidR="00F05E23" w:rsidRPr="00DC553F" w:rsidRDefault="00F05E23" w:rsidP="00F05E23">
      <w:pPr>
        <w:ind w:firstLine="482"/>
        <w:jc w:val="both"/>
        <w:rPr>
          <w:shd w:val="clear" w:color="auto" w:fill="FFFFFF"/>
        </w:rPr>
      </w:pPr>
      <w:r w:rsidRPr="00DC553F">
        <w:rPr>
          <w:shd w:val="clear" w:color="auto" w:fill="FFFFFF"/>
        </w:rPr>
        <w:t>- Tham mưu xây dựng khung chương trình, kế hoạch phát triển kinh tế - xã hội các lĩnh vực thuộc ngành năm 2021;</w:t>
      </w:r>
    </w:p>
    <w:p w:rsidR="00F05E23" w:rsidRPr="00DC553F" w:rsidRDefault="00F05E23" w:rsidP="00F05E23">
      <w:pPr>
        <w:ind w:firstLine="482"/>
        <w:jc w:val="both"/>
        <w:rPr>
          <w:shd w:val="clear" w:color="auto" w:fill="FFFFFF"/>
        </w:rPr>
      </w:pPr>
      <w:r w:rsidRPr="00DC553F">
        <w:rPr>
          <w:shd w:val="clear" w:color="auto" w:fill="FFFFFF"/>
        </w:rPr>
        <w:t>- Tham mưu báo cáo đánh giá kết quả thực hiện nhiệm vụ chính trị năm 2020l, kế hoạch năm 2021 phục vụ tổng kết công tác đảng;</w:t>
      </w:r>
    </w:p>
    <w:p w:rsidR="00F05E23" w:rsidRPr="00DC553F" w:rsidRDefault="00F05E23" w:rsidP="00F05E23">
      <w:pPr>
        <w:ind w:firstLine="482"/>
        <w:jc w:val="both"/>
        <w:rPr>
          <w:lang w:val="es-ES_tradnl"/>
        </w:rPr>
      </w:pPr>
      <w:r w:rsidRPr="00DC553F">
        <w:rPr>
          <w:shd w:val="clear" w:color="auto" w:fill="FFFFFF"/>
        </w:rPr>
        <w:t>- Rà soát, báo cáo việc sử dụng tài sản công vào mục đích liên doanh, liên kết. Xử lý tài sản của các đơn vị sau khi điều chuyển trụ sở.</w:t>
      </w:r>
    </w:p>
    <w:p w:rsidR="00C26FC9" w:rsidRPr="00DC553F" w:rsidRDefault="00FC6A15" w:rsidP="00C26FC9">
      <w:pPr>
        <w:ind w:firstLine="482"/>
        <w:jc w:val="both"/>
        <w:rPr>
          <w:rFonts w:eastAsia="Calibri"/>
          <w:b/>
          <w:spacing w:val="-4"/>
          <w:lang w:val="sv-SE"/>
        </w:rPr>
      </w:pPr>
      <w:r w:rsidRPr="00DC553F">
        <w:rPr>
          <w:rFonts w:eastAsia="Calibri"/>
          <w:b/>
          <w:spacing w:val="-4"/>
          <w:lang w:val="sv-SE"/>
        </w:rPr>
        <w:t>9. Lĩnh vực Quản lý xây dựng công trình:</w:t>
      </w:r>
    </w:p>
    <w:p w:rsidR="00C26FC9" w:rsidRPr="00DC553F" w:rsidRDefault="00F05E23" w:rsidP="00C26FC9">
      <w:pPr>
        <w:ind w:firstLine="482"/>
        <w:jc w:val="both"/>
      </w:pPr>
      <w:r w:rsidRPr="00DC553F">
        <w:rPr>
          <w:lang w:val="vi-VN"/>
        </w:rPr>
        <w:t>-</w:t>
      </w:r>
      <w:r w:rsidRPr="00DC553F">
        <w:t xml:space="preserve"> Thẩm định đề cương nhiệm, dự toán chi phí đánh giá tác động môi trường, báo cáo đánh giá xã hội và kế hoạch hành động tái định cư Tiểu dự án 2, Dự án sửa chữa và nâng ca</w:t>
      </w:r>
      <w:r w:rsidR="00C26FC9" w:rsidRPr="00DC553F">
        <w:t>o an toàn đập WB8, tỉnh Hà Tĩnh;</w:t>
      </w:r>
      <w:r w:rsidRPr="00DC553F">
        <w:t xml:space="preserve"> </w:t>
      </w:r>
    </w:p>
    <w:p w:rsidR="00C26FC9" w:rsidRPr="00DC553F" w:rsidRDefault="00C26FC9" w:rsidP="00C26FC9">
      <w:pPr>
        <w:ind w:firstLine="482"/>
        <w:jc w:val="both"/>
      </w:pPr>
      <w:r w:rsidRPr="00DC553F">
        <w:t>-</w:t>
      </w:r>
      <w:r w:rsidR="00F05E23" w:rsidRPr="00DC553F">
        <w:t xml:space="preserve"> Thẩm định các công trình: cống Khe Trìa, huyện Nghi Xuân; hệ thống thủy lợi Bà Nái, huyện Can Lộc; hệ </w:t>
      </w:r>
      <w:r w:rsidRPr="00DC553F">
        <w:t>thống thủy lợi Hói Sóc, Cầu Nậy;</w:t>
      </w:r>
    </w:p>
    <w:p w:rsidR="00C26FC9" w:rsidRPr="00DC553F" w:rsidRDefault="00F05E23" w:rsidP="00C26FC9">
      <w:pPr>
        <w:ind w:firstLine="482"/>
        <w:jc w:val="both"/>
        <w:rPr>
          <w:bCs/>
        </w:rPr>
      </w:pPr>
      <w:r w:rsidRPr="00DC553F">
        <w:rPr>
          <w:bCs/>
        </w:rPr>
        <w:t>- Kiểm tra công tác nghiệm thu trước khi đưa vào sử dụng các công trình: Kè chống sạt lở bờ sông Ngàn Mọ, huyện Cẩm Xuyên; Nâng cấp sửa chữa tuyến đê Hữu Phủ đoạn từ K2+350 đến K3+480,8, huyện Thạch Hà.</w:t>
      </w:r>
    </w:p>
    <w:p w:rsidR="00F05E23" w:rsidRPr="00DC553F" w:rsidRDefault="00F05E23" w:rsidP="00C26FC9">
      <w:pPr>
        <w:ind w:firstLine="482"/>
        <w:jc w:val="both"/>
        <w:rPr>
          <w:bCs/>
        </w:rPr>
      </w:pPr>
      <w:r w:rsidRPr="00DC553F">
        <w:rPr>
          <w:bCs/>
        </w:rPr>
        <w:t>- Xử lý kiến nghị của UBND thị xã Hồng Lĩnh công trình thoát lũ hạ lưu tràn Khe Dọc.</w:t>
      </w:r>
    </w:p>
    <w:p w:rsidR="0054651C" w:rsidRPr="00DC553F" w:rsidRDefault="00FC6A15" w:rsidP="0054651C">
      <w:pPr>
        <w:ind w:firstLine="482"/>
        <w:jc w:val="both"/>
        <w:rPr>
          <w:rStyle w:val="FooterChar"/>
        </w:rPr>
      </w:pPr>
      <w:r w:rsidRPr="00DC553F">
        <w:rPr>
          <w:rFonts w:eastAsia="Calibri"/>
          <w:b/>
          <w:spacing w:val="-4"/>
          <w:lang w:val="sv-SE"/>
        </w:rPr>
        <w:softHyphen/>
        <w:t>9. Lĩnh vực tổ chức cán bộ:</w:t>
      </w:r>
      <w:r w:rsidRPr="00DC553F">
        <w:rPr>
          <w:rStyle w:val="FooterChar"/>
        </w:rPr>
        <w:t xml:space="preserve"> </w:t>
      </w:r>
    </w:p>
    <w:p w:rsidR="00607257" w:rsidRPr="00DC553F" w:rsidRDefault="0054651C" w:rsidP="0054651C">
      <w:pPr>
        <w:ind w:firstLine="482"/>
        <w:jc w:val="both"/>
      </w:pPr>
      <w:r w:rsidRPr="00DC553F">
        <w:rPr>
          <w:rStyle w:val="FooterChar"/>
        </w:rPr>
        <w:t xml:space="preserve">- </w:t>
      </w:r>
      <w:r w:rsidR="00607257" w:rsidRPr="00DC553F">
        <w:rPr>
          <w:spacing w:val="-2"/>
        </w:rPr>
        <w:t>Tham mưu tổ chức Đoàn kiểm tra tổng thể cải cách hành chính năm 2020; chuẩn bị tài liệu, hồ sơ thẩm định cải cách hành chính phục vụ Hội đồng thẩm định của tỉnh; tham gia tổng kết Khối thi đua các tỉnh Bắc Trung bộ;</w:t>
      </w:r>
      <w:r w:rsidR="00607257" w:rsidRPr="00DC553F">
        <w:rPr>
          <w:i/>
          <w:spacing w:val="-2"/>
        </w:rPr>
        <w:t xml:space="preserve"> </w:t>
      </w:r>
      <w:r w:rsidR="00607257" w:rsidRPr="00DC553F">
        <w:rPr>
          <w:iCs/>
          <w:spacing w:val="-2"/>
        </w:rPr>
        <w:t>triển khai các phong trào thi đua hướng tới Đại hội Đảng toàn quốc lần thứ XIII; tham mưu phê duyệt kết quả tuyển dụng viên chức các đơn vị sự nghiệp thuộc Sở; tham mưu thực hiện quy trình bổ nhiệm lại tại một số đơn vị; tham mưu Giám đốc Sở về đánh giá xếp loại theo thẩm quyền; tổ chức họp Hội đồng Thi đua – Khen thưởng Sở năm 2020; tổng hợp, hoàn thiện hồ sơ khen thưởng trình Hội đồng Thi đua – Khen thưởng tỉnh</w:t>
      </w:r>
      <w:r w:rsidR="00607257" w:rsidRPr="00DC553F">
        <w:t xml:space="preserve">; </w:t>
      </w:r>
      <w:r w:rsidR="00607257" w:rsidRPr="00DC553F">
        <w:rPr>
          <w:iCs/>
          <w:spacing w:val="-2"/>
        </w:rPr>
        <w:t>Thực hiện chế độ chính sách cho cán bộ, công chức, viên chức các đơn vị trực thuộc Sở.</w:t>
      </w:r>
    </w:p>
    <w:p w:rsidR="00FC6A15" w:rsidRPr="00DC553F" w:rsidRDefault="00FC6A15" w:rsidP="00FC6A15">
      <w:pPr>
        <w:ind w:firstLine="482"/>
        <w:jc w:val="both"/>
        <w:rPr>
          <w:rFonts w:eastAsia="Calibri"/>
          <w:b/>
          <w:spacing w:val="-4"/>
          <w:lang w:val="sv-SE"/>
        </w:rPr>
      </w:pPr>
      <w:r w:rsidRPr="00DC553F">
        <w:rPr>
          <w:rFonts w:eastAsia="Calibri"/>
          <w:b/>
          <w:spacing w:val="-4"/>
          <w:lang w:val="sv-SE"/>
        </w:rPr>
        <w:t>10. Lĩnh vực Thanh Tra, Kiểm tra:</w:t>
      </w:r>
    </w:p>
    <w:p w:rsidR="00FC6A15" w:rsidRPr="00DC553F" w:rsidRDefault="00FC6A15" w:rsidP="00FC6A15">
      <w:pPr>
        <w:ind w:firstLine="482"/>
        <w:jc w:val="both"/>
      </w:pPr>
      <w:r w:rsidRPr="00DC553F">
        <w:t>- Thực hiện thường trực tiếp công dân, tham mưu xử lý đơn thư (nếu có)</w:t>
      </w:r>
    </w:p>
    <w:p w:rsidR="005C7CEB" w:rsidRPr="00DC553F" w:rsidRDefault="00FC6A15" w:rsidP="005C7CEB">
      <w:pPr>
        <w:ind w:firstLine="482"/>
        <w:jc w:val="both"/>
      </w:pPr>
      <w:r w:rsidRPr="00DC553F">
        <w:t>- Báo cáo vi phạm hành chính Tháng 1</w:t>
      </w:r>
      <w:r w:rsidR="005C7CEB" w:rsidRPr="00DC553F">
        <w:t>2</w:t>
      </w:r>
      <w:r w:rsidRPr="00DC553F">
        <w:t>;</w:t>
      </w:r>
      <w:r w:rsidR="005C7CEB" w:rsidRPr="00DC553F">
        <w:t xml:space="preserve"> </w:t>
      </w:r>
      <w:r w:rsidR="005C7CEB" w:rsidRPr="00DC553F">
        <w:rPr>
          <w:shd w:val="clear" w:color="auto" w:fill="FFFFFF"/>
        </w:rPr>
        <w:t>Báo cáo kết quả công tác theo dõi tình hình thi hành pháp luật và Chỉ số B1 năm 2020;</w:t>
      </w:r>
      <w:r w:rsidR="005C7CEB" w:rsidRPr="00DC553F">
        <w:rPr>
          <w:rFonts w:ascii="Arial" w:hAnsi="Arial" w:cs="Arial"/>
          <w:sz w:val="20"/>
          <w:szCs w:val="20"/>
          <w:shd w:val="clear" w:color="auto" w:fill="FFFFFF"/>
        </w:rPr>
        <w:t>  </w:t>
      </w:r>
    </w:p>
    <w:p w:rsidR="00FC6A15" w:rsidRPr="00DC553F" w:rsidRDefault="00FC6A15" w:rsidP="00FC6A15">
      <w:pPr>
        <w:ind w:firstLine="482"/>
        <w:jc w:val="both"/>
        <w:rPr>
          <w:rFonts w:eastAsia="Calibri"/>
          <w:b/>
          <w:spacing w:val="-4"/>
          <w:lang w:val="sv-SE"/>
        </w:rPr>
      </w:pPr>
      <w:r w:rsidRPr="00DC553F">
        <w:rPr>
          <w:rFonts w:eastAsia="Calibri"/>
          <w:b/>
          <w:spacing w:val="-4"/>
          <w:lang w:val="sv-SE"/>
        </w:rPr>
        <w:t>11. Lĩnh vực Văn phòng Sở:</w:t>
      </w:r>
    </w:p>
    <w:p w:rsidR="00FC6A15" w:rsidRPr="00DC553F" w:rsidRDefault="00FC6A15" w:rsidP="00FC6A15">
      <w:pPr>
        <w:ind w:firstLine="482"/>
        <w:jc w:val="both"/>
        <w:rPr>
          <w:rFonts w:eastAsia="Calibri"/>
          <w:spacing w:val="-4"/>
          <w:lang w:val="sv-SE"/>
        </w:rPr>
      </w:pPr>
      <w:r w:rsidRPr="00DC553F">
        <w:rPr>
          <w:rFonts w:eastAsia="Calibri"/>
          <w:spacing w:val="-4"/>
          <w:lang w:val="sv-SE"/>
        </w:rPr>
        <w:t xml:space="preserve">- Tiếp tục tham mưu tiếp nhận và xây dựng phương án quản lý tòa nhà dùng chung của Sở; </w:t>
      </w:r>
      <w:r w:rsidR="005C7CEB" w:rsidRPr="00DC553F">
        <w:rPr>
          <w:rFonts w:eastAsia="Calibri"/>
          <w:spacing w:val="-4"/>
          <w:lang w:val="sv-SE"/>
        </w:rPr>
        <w:t xml:space="preserve"> Đôn đốc các đơn vị trong kế hoạch,  khẩn trương hoàn thành chuyển trụ sở làm việc về tòa nhà trụ sở ngành. </w:t>
      </w:r>
    </w:p>
    <w:p w:rsidR="005C7CEB" w:rsidRPr="00DC553F" w:rsidRDefault="005C7CEB" w:rsidP="00FC6A15">
      <w:pPr>
        <w:ind w:firstLine="482"/>
        <w:jc w:val="both"/>
        <w:rPr>
          <w:rFonts w:eastAsia="Calibri"/>
          <w:spacing w:val="-4"/>
          <w:lang w:val="sv-SE"/>
        </w:rPr>
      </w:pPr>
      <w:r w:rsidRPr="00DC553F">
        <w:rPr>
          <w:rFonts w:eastAsia="Calibri"/>
          <w:spacing w:val="-4"/>
          <w:lang w:val="sv-SE"/>
        </w:rPr>
        <w:t>- Thực hiện dự án sửa chữa tòa nhà, trồng cây xanh, trang trí khuôn viên trụ sở.</w:t>
      </w:r>
    </w:p>
    <w:p w:rsidR="00FC6A15" w:rsidRPr="00DC553F" w:rsidRDefault="00FC6A15" w:rsidP="00FC6A15">
      <w:pPr>
        <w:ind w:firstLine="482"/>
        <w:jc w:val="both"/>
        <w:rPr>
          <w:lang w:val="nl-NL"/>
        </w:rPr>
      </w:pPr>
      <w:r w:rsidRPr="00DC553F">
        <w:rPr>
          <w:lang w:val="nl-NL"/>
        </w:rPr>
        <w:lastRenderedPageBreak/>
        <w:t>- Chỉ đạo, đôn đốc các phòng, đơn vị thực hiện nghiêm túc chế độ báo cáo định kỳ theo quy định của UBND tỉnh, Quy chế làm việc của cơ quan; Tiếp tục theo dõi, đôn đốc, tổng hợp thực hiện các nhiệm vụ thuộc ngành;</w:t>
      </w:r>
    </w:p>
    <w:p w:rsidR="007F3F1E" w:rsidRPr="00DC553F" w:rsidRDefault="002008B3" w:rsidP="007F3F1E">
      <w:pPr>
        <w:ind w:firstLine="482"/>
        <w:jc w:val="both"/>
        <w:rPr>
          <w:b/>
          <w:lang w:val="nl-NL"/>
        </w:rPr>
      </w:pPr>
      <w:r w:rsidRPr="00DC553F">
        <w:rPr>
          <w:b/>
          <w:lang w:val="nl-NL"/>
        </w:rPr>
        <w:t xml:space="preserve">II. </w:t>
      </w:r>
      <w:r w:rsidR="00EA1344" w:rsidRPr="00DC553F">
        <w:rPr>
          <w:b/>
          <w:lang w:val="nl-NL"/>
        </w:rPr>
        <w:t>Công tác Đảng</w:t>
      </w:r>
      <w:r w:rsidR="00A57AFE" w:rsidRPr="00DC553F">
        <w:rPr>
          <w:b/>
          <w:lang w:val="nl-NL"/>
        </w:rPr>
        <w:t>:</w:t>
      </w:r>
    </w:p>
    <w:p w:rsidR="007F3F1E" w:rsidRPr="00DC553F" w:rsidRDefault="00607257" w:rsidP="007F3F1E">
      <w:pPr>
        <w:ind w:firstLine="482"/>
        <w:jc w:val="both"/>
      </w:pPr>
      <w:r w:rsidRPr="00DC553F">
        <w:t xml:space="preserve">- Tập trung công tác giáo dục chính trị tư tưởng cho toàn thể cán bộ, đảng viên; đẩy mạnh công tác tuyên truyền giáo dục cán bộ, đảng viên nghiêm túc chấp hành các quy định của pháp luật, các nội quy, quy chế của cơ quan, đơn vị; </w:t>
      </w:r>
    </w:p>
    <w:p w:rsidR="007F3F1E" w:rsidRPr="00DC553F" w:rsidRDefault="00607257" w:rsidP="007F3F1E">
      <w:pPr>
        <w:ind w:firstLine="482"/>
        <w:jc w:val="both"/>
        <w:rPr>
          <w:spacing w:val="-2"/>
        </w:rPr>
      </w:pPr>
      <w:r w:rsidRPr="00DC553F">
        <w:rPr>
          <w:spacing w:val="-2"/>
        </w:rPr>
        <w:t xml:space="preserve">- Tổ chức các phong trào thi đua hướng tới Đại hội lần thứ XIII của Đảng; </w:t>
      </w:r>
    </w:p>
    <w:p w:rsidR="007F3F1E" w:rsidRPr="00DC553F" w:rsidRDefault="00607257" w:rsidP="007F3F1E">
      <w:pPr>
        <w:ind w:firstLine="482"/>
        <w:jc w:val="both"/>
      </w:pPr>
      <w:r w:rsidRPr="00DC553F">
        <w:rPr>
          <w:spacing w:val="-2"/>
        </w:rPr>
        <w:t xml:space="preserve">- Tập trung công tác kiểm điểm, đánh giá xếp loại năm 2020: </w:t>
      </w:r>
      <w:r w:rsidRPr="00DC553F">
        <w:t>Xây dựng báo cáo tổng kết; theo dõi, chỉ đạo, hướng dẫn chỉ đạo Hội nghị kiểm điểm Chi bộ trực thuộc; Xây dựng báo cáo kiểm điểm tập thể Ban Chấp hành Đảng ủy, Lãnh đạo Sở…;</w:t>
      </w:r>
    </w:p>
    <w:p w:rsidR="007F3F1E" w:rsidRPr="00DC553F" w:rsidRDefault="00607257" w:rsidP="007F3F1E">
      <w:pPr>
        <w:ind w:firstLine="482"/>
        <w:jc w:val="both"/>
      </w:pPr>
      <w:r w:rsidRPr="00DC553F">
        <w:t>- Chỉ đạo Đảng bộ bộ phận, các chi bộ tổ chức đánh giá việc thực hiện các bản cam kết tu dưỡng rèn luyện và nêu gương năm 2020;</w:t>
      </w:r>
    </w:p>
    <w:p w:rsidR="007F3F1E" w:rsidRPr="00DC553F" w:rsidRDefault="00607257" w:rsidP="007F3F1E">
      <w:pPr>
        <w:ind w:firstLine="482"/>
        <w:jc w:val="both"/>
      </w:pPr>
      <w:r w:rsidRPr="00DC553F">
        <w:t>- Hoàn thành công tác kiểm tra, giám sát năm 2020 theo kế hoạch;</w:t>
      </w:r>
    </w:p>
    <w:p w:rsidR="00607257" w:rsidRPr="00DC553F" w:rsidRDefault="00607257" w:rsidP="007F3F1E">
      <w:pPr>
        <w:ind w:firstLine="482"/>
        <w:jc w:val="both"/>
      </w:pPr>
      <w:r w:rsidRPr="00DC553F">
        <w:t>- Tổ chức Hội nghị tổng kết công tác xây dựng đảng năm 2020, triển khai phương hướng, nhiệm vụ năm 2021;</w:t>
      </w:r>
    </w:p>
    <w:p w:rsidR="00465691" w:rsidRPr="00DC553F" w:rsidRDefault="00465691" w:rsidP="00C11ADE">
      <w:pPr>
        <w:ind w:firstLine="482"/>
        <w:jc w:val="both"/>
        <w:rPr>
          <w:sz w:val="14"/>
        </w:rPr>
      </w:pPr>
    </w:p>
    <w:p w:rsidR="00837D43" w:rsidRPr="00DC553F" w:rsidRDefault="00837D43" w:rsidP="00837D43">
      <w:pPr>
        <w:ind w:firstLine="482"/>
        <w:jc w:val="both"/>
      </w:pPr>
    </w:p>
    <w:p w:rsidR="00FC4F0C" w:rsidRPr="00DC553F" w:rsidRDefault="00FC4F0C" w:rsidP="006B4881">
      <w:pPr>
        <w:jc w:val="both"/>
        <w:rPr>
          <w:lang w:val="da-DK"/>
        </w:rPr>
      </w:pPr>
      <w:bookmarkStart w:id="0" w:name="_GoBack"/>
      <w:bookmarkEnd w:id="0"/>
    </w:p>
    <w:sectPr w:rsidR="00FC4F0C" w:rsidRPr="00DC553F" w:rsidSect="00974A8E">
      <w:headerReference w:type="default" r:id="rId9"/>
      <w:footerReference w:type="even" r:id="rId10"/>
      <w:footerReference w:type="default" r:id="rId11"/>
      <w:pgSz w:w="11907" w:h="16840" w:code="9"/>
      <w:pgMar w:top="1361" w:right="1077" w:bottom="964" w:left="1701" w:header="720" w:footer="16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16" w:rsidRDefault="00E14316" w:rsidP="003476D0">
      <w:r>
        <w:separator/>
      </w:r>
    </w:p>
  </w:endnote>
  <w:endnote w:type="continuationSeparator" w:id="0">
    <w:p w:rsidR="00E14316" w:rsidRDefault="00E14316" w:rsidP="0034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55" w:rsidRDefault="005A1855" w:rsidP="00955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855" w:rsidRDefault="005A1855" w:rsidP="009554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55" w:rsidRDefault="005A1855" w:rsidP="009554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16" w:rsidRDefault="00E14316" w:rsidP="003476D0">
      <w:r>
        <w:separator/>
      </w:r>
    </w:p>
  </w:footnote>
  <w:footnote w:type="continuationSeparator" w:id="0">
    <w:p w:rsidR="00E14316" w:rsidRDefault="00E14316" w:rsidP="00347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22629"/>
      <w:docPartObj>
        <w:docPartGallery w:val="Page Numbers (Top of Page)"/>
        <w:docPartUnique/>
      </w:docPartObj>
    </w:sdtPr>
    <w:sdtEndPr>
      <w:rPr>
        <w:noProof/>
      </w:rPr>
    </w:sdtEndPr>
    <w:sdtContent>
      <w:p w:rsidR="00974A8E" w:rsidRDefault="00974A8E">
        <w:pPr>
          <w:pStyle w:val="Header"/>
          <w:jc w:val="center"/>
        </w:pPr>
        <w:r>
          <w:fldChar w:fldCharType="begin"/>
        </w:r>
        <w:r>
          <w:instrText xml:space="preserve"> PAGE   \* MERGEFORMAT </w:instrText>
        </w:r>
        <w:r>
          <w:fldChar w:fldCharType="separate"/>
        </w:r>
        <w:r w:rsidR="00896169">
          <w:rPr>
            <w:noProof/>
          </w:rPr>
          <w:t>10</w:t>
        </w:r>
        <w:r>
          <w:rPr>
            <w:noProof/>
          </w:rPr>
          <w:fldChar w:fldCharType="end"/>
        </w:r>
      </w:p>
    </w:sdtContent>
  </w:sdt>
  <w:p w:rsidR="00974A8E" w:rsidRDefault="00974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999"/>
    <w:multiLevelType w:val="hybridMultilevel"/>
    <w:tmpl w:val="5A525746"/>
    <w:lvl w:ilvl="0" w:tplc="9062A35A">
      <w:start w:val="2"/>
      <w:numFmt w:val="bullet"/>
      <w:lvlText w:val="-"/>
      <w:lvlJc w:val="left"/>
      <w:pPr>
        <w:ind w:left="9433" w:hanging="360"/>
      </w:pPr>
      <w:rPr>
        <w:rFonts w:ascii="Times New Roman" w:eastAsia="Times New Roman" w:hAnsi="Times New Roman" w:cs="Times New Roman" w:hint="default"/>
      </w:rPr>
    </w:lvl>
    <w:lvl w:ilvl="1" w:tplc="04090003" w:tentative="1">
      <w:start w:val="1"/>
      <w:numFmt w:val="bullet"/>
      <w:lvlText w:val="o"/>
      <w:lvlJc w:val="left"/>
      <w:pPr>
        <w:ind w:left="10153" w:hanging="360"/>
      </w:pPr>
      <w:rPr>
        <w:rFonts w:ascii="Courier New" w:hAnsi="Courier New" w:cs="Courier New" w:hint="default"/>
      </w:rPr>
    </w:lvl>
    <w:lvl w:ilvl="2" w:tplc="04090005" w:tentative="1">
      <w:start w:val="1"/>
      <w:numFmt w:val="bullet"/>
      <w:lvlText w:val=""/>
      <w:lvlJc w:val="left"/>
      <w:pPr>
        <w:ind w:left="10873" w:hanging="360"/>
      </w:pPr>
      <w:rPr>
        <w:rFonts w:ascii="Wingdings" w:hAnsi="Wingdings" w:hint="default"/>
      </w:rPr>
    </w:lvl>
    <w:lvl w:ilvl="3" w:tplc="04090001" w:tentative="1">
      <w:start w:val="1"/>
      <w:numFmt w:val="bullet"/>
      <w:lvlText w:val=""/>
      <w:lvlJc w:val="left"/>
      <w:pPr>
        <w:ind w:left="11593" w:hanging="360"/>
      </w:pPr>
      <w:rPr>
        <w:rFonts w:ascii="Symbol" w:hAnsi="Symbol" w:hint="default"/>
      </w:rPr>
    </w:lvl>
    <w:lvl w:ilvl="4" w:tplc="04090003" w:tentative="1">
      <w:start w:val="1"/>
      <w:numFmt w:val="bullet"/>
      <w:lvlText w:val="o"/>
      <w:lvlJc w:val="left"/>
      <w:pPr>
        <w:ind w:left="12313" w:hanging="360"/>
      </w:pPr>
      <w:rPr>
        <w:rFonts w:ascii="Courier New" w:hAnsi="Courier New" w:cs="Courier New" w:hint="default"/>
      </w:rPr>
    </w:lvl>
    <w:lvl w:ilvl="5" w:tplc="04090005" w:tentative="1">
      <w:start w:val="1"/>
      <w:numFmt w:val="bullet"/>
      <w:lvlText w:val=""/>
      <w:lvlJc w:val="left"/>
      <w:pPr>
        <w:ind w:left="13033" w:hanging="360"/>
      </w:pPr>
      <w:rPr>
        <w:rFonts w:ascii="Wingdings" w:hAnsi="Wingdings" w:hint="default"/>
      </w:rPr>
    </w:lvl>
    <w:lvl w:ilvl="6" w:tplc="04090001" w:tentative="1">
      <w:start w:val="1"/>
      <w:numFmt w:val="bullet"/>
      <w:lvlText w:val=""/>
      <w:lvlJc w:val="left"/>
      <w:pPr>
        <w:ind w:left="13753" w:hanging="360"/>
      </w:pPr>
      <w:rPr>
        <w:rFonts w:ascii="Symbol" w:hAnsi="Symbol" w:hint="default"/>
      </w:rPr>
    </w:lvl>
    <w:lvl w:ilvl="7" w:tplc="04090003" w:tentative="1">
      <w:start w:val="1"/>
      <w:numFmt w:val="bullet"/>
      <w:lvlText w:val="o"/>
      <w:lvlJc w:val="left"/>
      <w:pPr>
        <w:ind w:left="14473" w:hanging="360"/>
      </w:pPr>
      <w:rPr>
        <w:rFonts w:ascii="Courier New" w:hAnsi="Courier New" w:cs="Courier New" w:hint="default"/>
      </w:rPr>
    </w:lvl>
    <w:lvl w:ilvl="8" w:tplc="04090005" w:tentative="1">
      <w:start w:val="1"/>
      <w:numFmt w:val="bullet"/>
      <w:lvlText w:val=""/>
      <w:lvlJc w:val="left"/>
      <w:pPr>
        <w:ind w:left="15193" w:hanging="360"/>
      </w:pPr>
      <w:rPr>
        <w:rFonts w:ascii="Wingdings" w:hAnsi="Wingdings" w:hint="default"/>
      </w:rPr>
    </w:lvl>
  </w:abstractNum>
  <w:abstractNum w:abstractNumId="1">
    <w:nsid w:val="09DD1DA1"/>
    <w:multiLevelType w:val="hybridMultilevel"/>
    <w:tmpl w:val="8852218E"/>
    <w:lvl w:ilvl="0" w:tplc="3B4C1F8C">
      <w:start w:val="1"/>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B3C1FFD"/>
    <w:multiLevelType w:val="hybridMultilevel"/>
    <w:tmpl w:val="33468454"/>
    <w:lvl w:ilvl="0" w:tplc="FF88A18E">
      <w:start w:val="3"/>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CC21382"/>
    <w:multiLevelType w:val="multilevel"/>
    <w:tmpl w:val="9CCE2438"/>
    <w:lvl w:ilvl="0">
      <w:start w:val="1"/>
      <w:numFmt w:val="upperRoman"/>
      <w:lvlText w:val="%1."/>
      <w:lvlJc w:val="left"/>
      <w:pPr>
        <w:ind w:left="1080" w:hanging="720"/>
      </w:pPr>
      <w:rPr>
        <w:b/>
        <w:i w:val="0"/>
      </w:rPr>
    </w:lvl>
    <w:lvl w:ilvl="1">
      <w:start w:val="1"/>
      <w:numFmt w:val="decimal"/>
      <w:isLgl/>
      <w:lvlText w:val="%1.%2."/>
      <w:lvlJc w:val="left"/>
      <w:pPr>
        <w:ind w:left="1287" w:hanging="720"/>
      </w:pPr>
      <w:rPr>
        <w:b/>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
    <w:nsid w:val="0F04470D"/>
    <w:multiLevelType w:val="hybridMultilevel"/>
    <w:tmpl w:val="3F447B42"/>
    <w:lvl w:ilvl="0" w:tplc="A0FEB2F0">
      <w:start w:val="3"/>
      <w:numFmt w:val="bullet"/>
      <w:lvlText w:val="-"/>
      <w:lvlJc w:val="left"/>
      <w:pPr>
        <w:ind w:left="9149" w:hanging="360"/>
      </w:pPr>
      <w:rPr>
        <w:rFonts w:ascii="Times New Roman" w:eastAsia="Times New Roman" w:hAnsi="Times New Roman" w:cs="Times New Roman" w:hint="default"/>
      </w:rPr>
    </w:lvl>
    <w:lvl w:ilvl="1" w:tplc="04090003">
      <w:start w:val="1"/>
      <w:numFmt w:val="bullet"/>
      <w:lvlText w:val="o"/>
      <w:lvlJc w:val="left"/>
      <w:pPr>
        <w:ind w:left="9869" w:hanging="360"/>
      </w:pPr>
      <w:rPr>
        <w:rFonts w:ascii="Courier New" w:hAnsi="Courier New" w:cs="Courier New" w:hint="default"/>
      </w:rPr>
    </w:lvl>
    <w:lvl w:ilvl="2" w:tplc="04090005">
      <w:start w:val="1"/>
      <w:numFmt w:val="bullet"/>
      <w:lvlText w:val=""/>
      <w:lvlJc w:val="left"/>
      <w:pPr>
        <w:ind w:left="10589" w:hanging="360"/>
      </w:pPr>
      <w:rPr>
        <w:rFonts w:ascii="Wingdings" w:hAnsi="Wingdings" w:hint="default"/>
      </w:rPr>
    </w:lvl>
    <w:lvl w:ilvl="3" w:tplc="04090001">
      <w:start w:val="1"/>
      <w:numFmt w:val="bullet"/>
      <w:lvlText w:val=""/>
      <w:lvlJc w:val="left"/>
      <w:pPr>
        <w:ind w:left="11309" w:hanging="360"/>
      </w:pPr>
      <w:rPr>
        <w:rFonts w:ascii="Symbol" w:hAnsi="Symbol" w:hint="default"/>
      </w:rPr>
    </w:lvl>
    <w:lvl w:ilvl="4" w:tplc="04090003">
      <w:start w:val="1"/>
      <w:numFmt w:val="bullet"/>
      <w:lvlText w:val="o"/>
      <w:lvlJc w:val="left"/>
      <w:pPr>
        <w:ind w:left="12029" w:hanging="360"/>
      </w:pPr>
      <w:rPr>
        <w:rFonts w:ascii="Courier New" w:hAnsi="Courier New" w:cs="Courier New" w:hint="default"/>
      </w:rPr>
    </w:lvl>
    <w:lvl w:ilvl="5" w:tplc="04090005">
      <w:start w:val="1"/>
      <w:numFmt w:val="bullet"/>
      <w:lvlText w:val=""/>
      <w:lvlJc w:val="left"/>
      <w:pPr>
        <w:ind w:left="12749" w:hanging="360"/>
      </w:pPr>
      <w:rPr>
        <w:rFonts w:ascii="Wingdings" w:hAnsi="Wingdings" w:hint="default"/>
      </w:rPr>
    </w:lvl>
    <w:lvl w:ilvl="6" w:tplc="04090001">
      <w:start w:val="1"/>
      <w:numFmt w:val="bullet"/>
      <w:lvlText w:val=""/>
      <w:lvlJc w:val="left"/>
      <w:pPr>
        <w:ind w:left="13469" w:hanging="360"/>
      </w:pPr>
      <w:rPr>
        <w:rFonts w:ascii="Symbol" w:hAnsi="Symbol" w:hint="default"/>
      </w:rPr>
    </w:lvl>
    <w:lvl w:ilvl="7" w:tplc="04090003">
      <w:start w:val="1"/>
      <w:numFmt w:val="bullet"/>
      <w:lvlText w:val="o"/>
      <w:lvlJc w:val="left"/>
      <w:pPr>
        <w:ind w:left="14189" w:hanging="360"/>
      </w:pPr>
      <w:rPr>
        <w:rFonts w:ascii="Courier New" w:hAnsi="Courier New" w:cs="Courier New" w:hint="default"/>
      </w:rPr>
    </w:lvl>
    <w:lvl w:ilvl="8" w:tplc="04090005">
      <w:start w:val="1"/>
      <w:numFmt w:val="bullet"/>
      <w:lvlText w:val=""/>
      <w:lvlJc w:val="left"/>
      <w:pPr>
        <w:ind w:left="14909" w:hanging="360"/>
      </w:pPr>
      <w:rPr>
        <w:rFonts w:ascii="Wingdings" w:hAnsi="Wingdings" w:hint="default"/>
      </w:rPr>
    </w:lvl>
  </w:abstractNum>
  <w:abstractNum w:abstractNumId="5">
    <w:nsid w:val="117D12F1"/>
    <w:multiLevelType w:val="hybridMultilevel"/>
    <w:tmpl w:val="BE08F300"/>
    <w:lvl w:ilvl="0" w:tplc="3340AB0E">
      <w:start w:val="3"/>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
    <w:nsid w:val="153261F7"/>
    <w:multiLevelType w:val="hybridMultilevel"/>
    <w:tmpl w:val="E140D9B8"/>
    <w:lvl w:ilvl="0" w:tplc="92F6586E">
      <w:start w:val="1"/>
      <w:numFmt w:val="bullet"/>
      <w:lvlText w:val="-"/>
      <w:lvlJc w:val="left"/>
      <w:pPr>
        <w:ind w:left="1213" w:hanging="360"/>
      </w:pPr>
      <w:rPr>
        <w:rFonts w:ascii="Times New Roman" w:eastAsia="Times New Roman"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7">
    <w:nsid w:val="16905222"/>
    <w:multiLevelType w:val="hybridMultilevel"/>
    <w:tmpl w:val="E004AE64"/>
    <w:lvl w:ilvl="0" w:tplc="7F7EA1B4">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8">
    <w:nsid w:val="19F461AC"/>
    <w:multiLevelType w:val="hybridMultilevel"/>
    <w:tmpl w:val="21A4EF02"/>
    <w:lvl w:ilvl="0" w:tplc="E5742336">
      <w:start w:val="2"/>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9">
    <w:nsid w:val="20A21D63"/>
    <w:multiLevelType w:val="hybridMultilevel"/>
    <w:tmpl w:val="41F0187E"/>
    <w:lvl w:ilvl="0" w:tplc="DA5EE156">
      <w:start w:val="1"/>
      <w:numFmt w:val="upperRoman"/>
      <w:lvlText w:val="%1."/>
      <w:lvlJc w:val="left"/>
      <w:pPr>
        <w:ind w:left="1579" w:hanging="72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0">
    <w:nsid w:val="284A5B01"/>
    <w:multiLevelType w:val="hybridMultilevel"/>
    <w:tmpl w:val="3B1ABC4A"/>
    <w:lvl w:ilvl="0" w:tplc="9ECC9F1A">
      <w:start w:val="1"/>
      <w:numFmt w:val="bullet"/>
      <w:lvlText w:val="-"/>
      <w:lvlJc w:val="left"/>
      <w:pPr>
        <w:ind w:left="985" w:hanging="360"/>
      </w:pPr>
      <w:rPr>
        <w:rFonts w:ascii="Times New Roman" w:eastAsia="Times New Roman" w:hAnsi="Times New Roman" w:cs="Times New Roman" w:hint="default"/>
        <w:b w:val="0"/>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1">
    <w:nsid w:val="2AA4235F"/>
    <w:multiLevelType w:val="hybridMultilevel"/>
    <w:tmpl w:val="E1EE1100"/>
    <w:lvl w:ilvl="0" w:tplc="61044824">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DDC7D4D"/>
    <w:multiLevelType w:val="hybridMultilevel"/>
    <w:tmpl w:val="CC48949C"/>
    <w:lvl w:ilvl="0" w:tplc="1E947E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2CC7E81"/>
    <w:multiLevelType w:val="hybridMultilevel"/>
    <w:tmpl w:val="C2060208"/>
    <w:lvl w:ilvl="0" w:tplc="860C1958">
      <w:start w:val="8"/>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4">
    <w:nsid w:val="33020FCA"/>
    <w:multiLevelType w:val="hybridMultilevel"/>
    <w:tmpl w:val="A0DA3294"/>
    <w:lvl w:ilvl="0" w:tplc="0F023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462624"/>
    <w:multiLevelType w:val="hybridMultilevel"/>
    <w:tmpl w:val="2A324B24"/>
    <w:lvl w:ilvl="0" w:tplc="064AA9E4">
      <w:start w:val="7"/>
      <w:numFmt w:val="bullet"/>
      <w:lvlText w:val="-"/>
      <w:lvlJc w:val="left"/>
      <w:pPr>
        <w:ind w:left="842" w:hanging="360"/>
      </w:pPr>
      <w:rPr>
        <w:rFonts w:ascii="Times New Roman" w:eastAsia="Times New Roman" w:hAnsi="Times New Roman" w:cs="Times New Roman" w:hint="default"/>
      </w:rPr>
    </w:lvl>
    <w:lvl w:ilvl="1" w:tplc="04090003">
      <w:start w:val="1"/>
      <w:numFmt w:val="bullet"/>
      <w:lvlText w:val="o"/>
      <w:lvlJc w:val="left"/>
      <w:pPr>
        <w:ind w:left="1562" w:hanging="360"/>
      </w:pPr>
      <w:rPr>
        <w:rFonts w:ascii="Courier New" w:hAnsi="Courier New" w:cs="Courier New" w:hint="default"/>
      </w:rPr>
    </w:lvl>
    <w:lvl w:ilvl="2" w:tplc="04090005">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start w:val="1"/>
      <w:numFmt w:val="bullet"/>
      <w:lvlText w:val="o"/>
      <w:lvlJc w:val="left"/>
      <w:pPr>
        <w:ind w:left="3722" w:hanging="360"/>
      </w:pPr>
      <w:rPr>
        <w:rFonts w:ascii="Courier New" w:hAnsi="Courier New" w:cs="Courier New" w:hint="default"/>
      </w:rPr>
    </w:lvl>
    <w:lvl w:ilvl="5" w:tplc="04090005">
      <w:start w:val="1"/>
      <w:numFmt w:val="bullet"/>
      <w:lvlText w:val=""/>
      <w:lvlJc w:val="left"/>
      <w:pPr>
        <w:ind w:left="4442" w:hanging="360"/>
      </w:pPr>
      <w:rPr>
        <w:rFonts w:ascii="Wingdings" w:hAnsi="Wingdings" w:hint="default"/>
      </w:rPr>
    </w:lvl>
    <w:lvl w:ilvl="6" w:tplc="04090001">
      <w:start w:val="1"/>
      <w:numFmt w:val="bullet"/>
      <w:lvlText w:val=""/>
      <w:lvlJc w:val="left"/>
      <w:pPr>
        <w:ind w:left="5162" w:hanging="360"/>
      </w:pPr>
      <w:rPr>
        <w:rFonts w:ascii="Symbol" w:hAnsi="Symbol" w:hint="default"/>
      </w:rPr>
    </w:lvl>
    <w:lvl w:ilvl="7" w:tplc="04090003">
      <w:start w:val="1"/>
      <w:numFmt w:val="bullet"/>
      <w:lvlText w:val="o"/>
      <w:lvlJc w:val="left"/>
      <w:pPr>
        <w:ind w:left="5882" w:hanging="360"/>
      </w:pPr>
      <w:rPr>
        <w:rFonts w:ascii="Courier New" w:hAnsi="Courier New" w:cs="Courier New" w:hint="default"/>
      </w:rPr>
    </w:lvl>
    <w:lvl w:ilvl="8" w:tplc="04090005">
      <w:start w:val="1"/>
      <w:numFmt w:val="bullet"/>
      <w:lvlText w:val=""/>
      <w:lvlJc w:val="left"/>
      <w:pPr>
        <w:ind w:left="6602" w:hanging="360"/>
      </w:pPr>
      <w:rPr>
        <w:rFonts w:ascii="Wingdings" w:hAnsi="Wingdings" w:hint="default"/>
      </w:rPr>
    </w:lvl>
  </w:abstractNum>
  <w:abstractNum w:abstractNumId="16">
    <w:nsid w:val="44E42617"/>
    <w:multiLevelType w:val="hybridMultilevel"/>
    <w:tmpl w:val="FBF211F0"/>
    <w:lvl w:ilvl="0" w:tplc="864EC4A6">
      <w:start w:val="1"/>
      <w:numFmt w:val="bullet"/>
      <w:lvlText w:val=""/>
      <w:lvlJc w:val="left"/>
      <w:pPr>
        <w:tabs>
          <w:tab w:val="num" w:pos="917"/>
        </w:tabs>
        <w:ind w:left="-64" w:firstLine="624"/>
      </w:pPr>
      <w:rPr>
        <w:rFonts w:ascii="Symbol" w:hAnsi="Symbol"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7">
    <w:nsid w:val="563278A9"/>
    <w:multiLevelType w:val="hybridMultilevel"/>
    <w:tmpl w:val="D83E8406"/>
    <w:lvl w:ilvl="0" w:tplc="67DA6EB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02B2F6E"/>
    <w:multiLevelType w:val="hybridMultilevel"/>
    <w:tmpl w:val="E5DA799A"/>
    <w:lvl w:ilvl="0" w:tplc="E4788A4C">
      <w:start w:val="11"/>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9">
    <w:nsid w:val="62344042"/>
    <w:multiLevelType w:val="hybridMultilevel"/>
    <w:tmpl w:val="3B106572"/>
    <w:lvl w:ilvl="0" w:tplc="11C069BE">
      <w:start w:val="2"/>
      <w:numFmt w:val="bullet"/>
      <w:lvlText w:val="-"/>
      <w:lvlJc w:val="left"/>
      <w:pPr>
        <w:tabs>
          <w:tab w:val="num" w:pos="930"/>
        </w:tabs>
        <w:ind w:left="930" w:hanging="360"/>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0">
    <w:nsid w:val="68502288"/>
    <w:multiLevelType w:val="hybridMultilevel"/>
    <w:tmpl w:val="2D7E877C"/>
    <w:lvl w:ilvl="0" w:tplc="D46A98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A0C2BF3"/>
    <w:multiLevelType w:val="hybridMultilevel"/>
    <w:tmpl w:val="B66A94AC"/>
    <w:lvl w:ilvl="0" w:tplc="31C015A4">
      <w:start w:val="1"/>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2">
    <w:nsid w:val="771A6400"/>
    <w:multiLevelType w:val="hybridMultilevel"/>
    <w:tmpl w:val="6526B83A"/>
    <w:lvl w:ilvl="0" w:tplc="9D9E59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86873A9"/>
    <w:multiLevelType w:val="hybridMultilevel"/>
    <w:tmpl w:val="6ECCFA7C"/>
    <w:lvl w:ilvl="0" w:tplc="EBB87E7A">
      <w:start w:val="7"/>
      <w:numFmt w:val="bullet"/>
      <w:lvlText w:val="-"/>
      <w:lvlJc w:val="left"/>
      <w:pPr>
        <w:ind w:left="842" w:hanging="360"/>
      </w:pPr>
      <w:rPr>
        <w:rFonts w:ascii="Times New Roman" w:eastAsia="Times New Roman" w:hAnsi="Times New Roman" w:cs="Times New Roman"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4">
    <w:nsid w:val="7CE3771F"/>
    <w:multiLevelType w:val="hybridMultilevel"/>
    <w:tmpl w:val="6310D6E4"/>
    <w:lvl w:ilvl="0" w:tplc="E97CE5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6"/>
  </w:num>
  <w:num w:numId="2">
    <w:abstractNumId w:val="19"/>
  </w:num>
  <w:num w:numId="3">
    <w:abstractNumId w:val="10"/>
  </w:num>
  <w:num w:numId="4">
    <w:abstractNumId w:val="0"/>
  </w:num>
  <w:num w:numId="5">
    <w:abstractNumId w:val="6"/>
  </w:num>
  <w:num w:numId="6">
    <w:abstractNumId w:val="7"/>
  </w:num>
  <w:num w:numId="7">
    <w:abstractNumId w:val="14"/>
  </w:num>
  <w:num w:numId="8">
    <w:abstractNumId w:val="0"/>
  </w:num>
  <w:num w:numId="9">
    <w:abstractNumId w:val="2"/>
  </w:num>
  <w:num w:numId="10">
    <w:abstractNumId w:val="21"/>
  </w:num>
  <w:num w:numId="11">
    <w:abstractNumId w:val="8"/>
  </w:num>
  <w:num w:numId="12">
    <w:abstractNumId w:val="1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5"/>
  </w:num>
  <w:num w:numId="21">
    <w:abstractNumId w:val="24"/>
  </w:num>
  <w:num w:numId="22">
    <w:abstractNumId w:val="18"/>
  </w:num>
  <w:num w:numId="23">
    <w:abstractNumId w:val="4"/>
  </w:num>
  <w:num w:numId="24">
    <w:abstractNumId w:val="5"/>
  </w:num>
  <w:num w:numId="25">
    <w:abstractNumId w:val="4"/>
  </w:num>
  <w:num w:numId="26">
    <w:abstractNumId w:val="1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9A"/>
    <w:rsid w:val="00000509"/>
    <w:rsid w:val="00000B29"/>
    <w:rsid w:val="00000F68"/>
    <w:rsid w:val="00001F80"/>
    <w:rsid w:val="00004662"/>
    <w:rsid w:val="0000467A"/>
    <w:rsid w:val="0000470F"/>
    <w:rsid w:val="00004B67"/>
    <w:rsid w:val="0000543C"/>
    <w:rsid w:val="00006079"/>
    <w:rsid w:val="00006803"/>
    <w:rsid w:val="00006CCA"/>
    <w:rsid w:val="00007225"/>
    <w:rsid w:val="00010EA1"/>
    <w:rsid w:val="000138FC"/>
    <w:rsid w:val="00016E4A"/>
    <w:rsid w:val="000174F5"/>
    <w:rsid w:val="00017ADF"/>
    <w:rsid w:val="00017CED"/>
    <w:rsid w:val="0002134D"/>
    <w:rsid w:val="0002265A"/>
    <w:rsid w:val="0002285A"/>
    <w:rsid w:val="000231D3"/>
    <w:rsid w:val="000254F1"/>
    <w:rsid w:val="00027553"/>
    <w:rsid w:val="00027CAA"/>
    <w:rsid w:val="0003010D"/>
    <w:rsid w:val="00030925"/>
    <w:rsid w:val="000309C1"/>
    <w:rsid w:val="00031305"/>
    <w:rsid w:val="00031583"/>
    <w:rsid w:val="00032F42"/>
    <w:rsid w:val="00034C48"/>
    <w:rsid w:val="00040B87"/>
    <w:rsid w:val="00041749"/>
    <w:rsid w:val="000425A7"/>
    <w:rsid w:val="0004315F"/>
    <w:rsid w:val="00046585"/>
    <w:rsid w:val="00046F23"/>
    <w:rsid w:val="00047823"/>
    <w:rsid w:val="00050527"/>
    <w:rsid w:val="00050C89"/>
    <w:rsid w:val="0005149D"/>
    <w:rsid w:val="0005155A"/>
    <w:rsid w:val="0005252B"/>
    <w:rsid w:val="00053A6F"/>
    <w:rsid w:val="00053EE3"/>
    <w:rsid w:val="00056876"/>
    <w:rsid w:val="00056900"/>
    <w:rsid w:val="000579EC"/>
    <w:rsid w:val="000629C8"/>
    <w:rsid w:val="00064301"/>
    <w:rsid w:val="0006459B"/>
    <w:rsid w:val="00065317"/>
    <w:rsid w:val="00065989"/>
    <w:rsid w:val="000668FD"/>
    <w:rsid w:val="00067227"/>
    <w:rsid w:val="000675B8"/>
    <w:rsid w:val="00067A7D"/>
    <w:rsid w:val="00067CD5"/>
    <w:rsid w:val="00070A91"/>
    <w:rsid w:val="0007230C"/>
    <w:rsid w:val="0007266B"/>
    <w:rsid w:val="000726F6"/>
    <w:rsid w:val="00072DCC"/>
    <w:rsid w:val="00076D4F"/>
    <w:rsid w:val="000772CE"/>
    <w:rsid w:val="00077A04"/>
    <w:rsid w:val="00080362"/>
    <w:rsid w:val="00082A5D"/>
    <w:rsid w:val="00082AEE"/>
    <w:rsid w:val="00083AC2"/>
    <w:rsid w:val="00090AB4"/>
    <w:rsid w:val="00091927"/>
    <w:rsid w:val="00091E7E"/>
    <w:rsid w:val="00092AF7"/>
    <w:rsid w:val="00092CF2"/>
    <w:rsid w:val="000935C1"/>
    <w:rsid w:val="00094155"/>
    <w:rsid w:val="000944D2"/>
    <w:rsid w:val="00095E12"/>
    <w:rsid w:val="00095FA4"/>
    <w:rsid w:val="0009761E"/>
    <w:rsid w:val="00097E4F"/>
    <w:rsid w:val="00097F03"/>
    <w:rsid w:val="000A12DF"/>
    <w:rsid w:val="000A1D84"/>
    <w:rsid w:val="000A23A7"/>
    <w:rsid w:val="000A3A8B"/>
    <w:rsid w:val="000A61E0"/>
    <w:rsid w:val="000A63E4"/>
    <w:rsid w:val="000A6528"/>
    <w:rsid w:val="000A667F"/>
    <w:rsid w:val="000A6D7E"/>
    <w:rsid w:val="000A7238"/>
    <w:rsid w:val="000A7261"/>
    <w:rsid w:val="000A75E0"/>
    <w:rsid w:val="000A7914"/>
    <w:rsid w:val="000B1136"/>
    <w:rsid w:val="000B2D87"/>
    <w:rsid w:val="000B36DD"/>
    <w:rsid w:val="000B7045"/>
    <w:rsid w:val="000C0923"/>
    <w:rsid w:val="000C09AC"/>
    <w:rsid w:val="000C1AF1"/>
    <w:rsid w:val="000C2362"/>
    <w:rsid w:val="000C2D88"/>
    <w:rsid w:val="000C57E1"/>
    <w:rsid w:val="000C6D8A"/>
    <w:rsid w:val="000C70E0"/>
    <w:rsid w:val="000C7C14"/>
    <w:rsid w:val="000D1189"/>
    <w:rsid w:val="000D15F7"/>
    <w:rsid w:val="000D50A1"/>
    <w:rsid w:val="000D6BB2"/>
    <w:rsid w:val="000D714C"/>
    <w:rsid w:val="000E1256"/>
    <w:rsid w:val="000E180A"/>
    <w:rsid w:val="000E227C"/>
    <w:rsid w:val="000E2484"/>
    <w:rsid w:val="000E4067"/>
    <w:rsid w:val="000E42A2"/>
    <w:rsid w:val="000E481D"/>
    <w:rsid w:val="000E624E"/>
    <w:rsid w:val="000E6C9F"/>
    <w:rsid w:val="000E721F"/>
    <w:rsid w:val="000E744D"/>
    <w:rsid w:val="000E7FEC"/>
    <w:rsid w:val="000F07EE"/>
    <w:rsid w:val="000F255B"/>
    <w:rsid w:val="000F333B"/>
    <w:rsid w:val="000F336C"/>
    <w:rsid w:val="000F37F6"/>
    <w:rsid w:val="000F3CCA"/>
    <w:rsid w:val="000F4376"/>
    <w:rsid w:val="000F5835"/>
    <w:rsid w:val="000F5968"/>
    <w:rsid w:val="000F5D51"/>
    <w:rsid w:val="000F6060"/>
    <w:rsid w:val="000F620B"/>
    <w:rsid w:val="000F660B"/>
    <w:rsid w:val="000F6FC0"/>
    <w:rsid w:val="000F7099"/>
    <w:rsid w:val="000F78A1"/>
    <w:rsid w:val="00100452"/>
    <w:rsid w:val="00100631"/>
    <w:rsid w:val="001018AC"/>
    <w:rsid w:val="00101BDE"/>
    <w:rsid w:val="001034D8"/>
    <w:rsid w:val="00103EA1"/>
    <w:rsid w:val="001046BF"/>
    <w:rsid w:val="00104703"/>
    <w:rsid w:val="00105600"/>
    <w:rsid w:val="00105703"/>
    <w:rsid w:val="00105CCB"/>
    <w:rsid w:val="00106FF3"/>
    <w:rsid w:val="0010739B"/>
    <w:rsid w:val="00111314"/>
    <w:rsid w:val="00112F8C"/>
    <w:rsid w:val="0011340F"/>
    <w:rsid w:val="00114046"/>
    <w:rsid w:val="0012197C"/>
    <w:rsid w:val="0012300B"/>
    <w:rsid w:val="001251AD"/>
    <w:rsid w:val="001267DB"/>
    <w:rsid w:val="00130D57"/>
    <w:rsid w:val="001312B4"/>
    <w:rsid w:val="00133296"/>
    <w:rsid w:val="00134053"/>
    <w:rsid w:val="001350E8"/>
    <w:rsid w:val="001359C2"/>
    <w:rsid w:val="0014017B"/>
    <w:rsid w:val="00140524"/>
    <w:rsid w:val="00140FFF"/>
    <w:rsid w:val="001417A9"/>
    <w:rsid w:val="0014315E"/>
    <w:rsid w:val="0014370B"/>
    <w:rsid w:val="00143729"/>
    <w:rsid w:val="00143879"/>
    <w:rsid w:val="001449E9"/>
    <w:rsid w:val="00144B95"/>
    <w:rsid w:val="00146070"/>
    <w:rsid w:val="001475AA"/>
    <w:rsid w:val="00150070"/>
    <w:rsid w:val="0015013E"/>
    <w:rsid w:val="00150E0B"/>
    <w:rsid w:val="0015190B"/>
    <w:rsid w:val="00152BCC"/>
    <w:rsid w:val="00152E32"/>
    <w:rsid w:val="001533B9"/>
    <w:rsid w:val="001535BB"/>
    <w:rsid w:val="001537A6"/>
    <w:rsid w:val="00153B92"/>
    <w:rsid w:val="00154216"/>
    <w:rsid w:val="00154C5F"/>
    <w:rsid w:val="00155AC0"/>
    <w:rsid w:val="00155CEF"/>
    <w:rsid w:val="001605C0"/>
    <w:rsid w:val="00162C1A"/>
    <w:rsid w:val="00162C29"/>
    <w:rsid w:val="00162CB4"/>
    <w:rsid w:val="00163AB0"/>
    <w:rsid w:val="00163D9E"/>
    <w:rsid w:val="00163F00"/>
    <w:rsid w:val="0016450C"/>
    <w:rsid w:val="00170017"/>
    <w:rsid w:val="00170540"/>
    <w:rsid w:val="0017076D"/>
    <w:rsid w:val="001707EC"/>
    <w:rsid w:val="00171D46"/>
    <w:rsid w:val="00173D7E"/>
    <w:rsid w:val="00174FB2"/>
    <w:rsid w:val="00175FCE"/>
    <w:rsid w:val="001763A9"/>
    <w:rsid w:val="00180B5B"/>
    <w:rsid w:val="00180DF2"/>
    <w:rsid w:val="00181FC6"/>
    <w:rsid w:val="0018235D"/>
    <w:rsid w:val="001823B5"/>
    <w:rsid w:val="00182FB7"/>
    <w:rsid w:val="00183A54"/>
    <w:rsid w:val="00184C1D"/>
    <w:rsid w:val="001858ED"/>
    <w:rsid w:val="00185B15"/>
    <w:rsid w:val="0018605B"/>
    <w:rsid w:val="0018638D"/>
    <w:rsid w:val="001871EB"/>
    <w:rsid w:val="00191478"/>
    <w:rsid w:val="0019166D"/>
    <w:rsid w:val="001929DE"/>
    <w:rsid w:val="00192E46"/>
    <w:rsid w:val="00195F24"/>
    <w:rsid w:val="001970CB"/>
    <w:rsid w:val="001A1346"/>
    <w:rsid w:val="001A1734"/>
    <w:rsid w:val="001A17E4"/>
    <w:rsid w:val="001A299D"/>
    <w:rsid w:val="001A2A0F"/>
    <w:rsid w:val="001A2E16"/>
    <w:rsid w:val="001A4433"/>
    <w:rsid w:val="001A47CD"/>
    <w:rsid w:val="001A4D86"/>
    <w:rsid w:val="001A6C19"/>
    <w:rsid w:val="001A7C0A"/>
    <w:rsid w:val="001B054B"/>
    <w:rsid w:val="001B0A60"/>
    <w:rsid w:val="001B1E99"/>
    <w:rsid w:val="001B4898"/>
    <w:rsid w:val="001B62E7"/>
    <w:rsid w:val="001B728F"/>
    <w:rsid w:val="001B7ED3"/>
    <w:rsid w:val="001C19D9"/>
    <w:rsid w:val="001C2031"/>
    <w:rsid w:val="001C21BF"/>
    <w:rsid w:val="001C2DAF"/>
    <w:rsid w:val="001C49B2"/>
    <w:rsid w:val="001C5304"/>
    <w:rsid w:val="001C7428"/>
    <w:rsid w:val="001D1E66"/>
    <w:rsid w:val="001D3E5D"/>
    <w:rsid w:val="001D4EA6"/>
    <w:rsid w:val="001D51F7"/>
    <w:rsid w:val="001D6E36"/>
    <w:rsid w:val="001D7073"/>
    <w:rsid w:val="001E0424"/>
    <w:rsid w:val="001E167C"/>
    <w:rsid w:val="001E2494"/>
    <w:rsid w:val="001E24C0"/>
    <w:rsid w:val="001E26C7"/>
    <w:rsid w:val="001E3E19"/>
    <w:rsid w:val="001E42A1"/>
    <w:rsid w:val="001E4BF7"/>
    <w:rsid w:val="001F04DC"/>
    <w:rsid w:val="001F08EF"/>
    <w:rsid w:val="001F0C1E"/>
    <w:rsid w:val="001F38FC"/>
    <w:rsid w:val="001F4DBA"/>
    <w:rsid w:val="001F5094"/>
    <w:rsid w:val="001F73EE"/>
    <w:rsid w:val="001F7D31"/>
    <w:rsid w:val="001F7F03"/>
    <w:rsid w:val="002008B3"/>
    <w:rsid w:val="00200947"/>
    <w:rsid w:val="00201D2D"/>
    <w:rsid w:val="00202E10"/>
    <w:rsid w:val="00204D52"/>
    <w:rsid w:val="00210519"/>
    <w:rsid w:val="0021099E"/>
    <w:rsid w:val="002127D9"/>
    <w:rsid w:val="00212D9F"/>
    <w:rsid w:val="0021375C"/>
    <w:rsid w:val="002143C3"/>
    <w:rsid w:val="002150F5"/>
    <w:rsid w:val="00215DB0"/>
    <w:rsid w:val="002164A1"/>
    <w:rsid w:val="0021716A"/>
    <w:rsid w:val="0021756A"/>
    <w:rsid w:val="002212CA"/>
    <w:rsid w:val="00222359"/>
    <w:rsid w:val="002237CA"/>
    <w:rsid w:val="00224CC6"/>
    <w:rsid w:val="00225200"/>
    <w:rsid w:val="002263F6"/>
    <w:rsid w:val="00226AFA"/>
    <w:rsid w:val="002277B4"/>
    <w:rsid w:val="0023056F"/>
    <w:rsid w:val="00230694"/>
    <w:rsid w:val="00230E96"/>
    <w:rsid w:val="00234178"/>
    <w:rsid w:val="002346CC"/>
    <w:rsid w:val="00235157"/>
    <w:rsid w:val="002362C2"/>
    <w:rsid w:val="002363D7"/>
    <w:rsid w:val="00236431"/>
    <w:rsid w:val="002403E3"/>
    <w:rsid w:val="002408EA"/>
    <w:rsid w:val="002409A8"/>
    <w:rsid w:val="00240F53"/>
    <w:rsid w:val="00241590"/>
    <w:rsid w:val="00241763"/>
    <w:rsid w:val="00241C28"/>
    <w:rsid w:val="00243928"/>
    <w:rsid w:val="00244741"/>
    <w:rsid w:val="002447E4"/>
    <w:rsid w:val="00245438"/>
    <w:rsid w:val="00245CDA"/>
    <w:rsid w:val="0024630B"/>
    <w:rsid w:val="002515D5"/>
    <w:rsid w:val="00253596"/>
    <w:rsid w:val="002541BF"/>
    <w:rsid w:val="00254609"/>
    <w:rsid w:val="00255113"/>
    <w:rsid w:val="0025557C"/>
    <w:rsid w:val="0025605E"/>
    <w:rsid w:val="00257126"/>
    <w:rsid w:val="00257328"/>
    <w:rsid w:val="00260305"/>
    <w:rsid w:val="002615F1"/>
    <w:rsid w:val="002624E7"/>
    <w:rsid w:val="00262669"/>
    <w:rsid w:val="00264C38"/>
    <w:rsid w:val="002655FB"/>
    <w:rsid w:val="002663C6"/>
    <w:rsid w:val="00267A3E"/>
    <w:rsid w:val="002707AB"/>
    <w:rsid w:val="00270DDF"/>
    <w:rsid w:val="00271184"/>
    <w:rsid w:val="0027144E"/>
    <w:rsid w:val="0027150F"/>
    <w:rsid w:val="00274301"/>
    <w:rsid w:val="002746A6"/>
    <w:rsid w:val="0027638A"/>
    <w:rsid w:val="00280B9D"/>
    <w:rsid w:val="0028218A"/>
    <w:rsid w:val="002825AB"/>
    <w:rsid w:val="00282F77"/>
    <w:rsid w:val="00282FFA"/>
    <w:rsid w:val="00284164"/>
    <w:rsid w:val="0028508A"/>
    <w:rsid w:val="002852EA"/>
    <w:rsid w:val="0028553B"/>
    <w:rsid w:val="0028572C"/>
    <w:rsid w:val="002871E3"/>
    <w:rsid w:val="00290776"/>
    <w:rsid w:val="00290809"/>
    <w:rsid w:val="00290B14"/>
    <w:rsid w:val="00290FDB"/>
    <w:rsid w:val="002927A7"/>
    <w:rsid w:val="00292E75"/>
    <w:rsid w:val="00295DB0"/>
    <w:rsid w:val="0029752B"/>
    <w:rsid w:val="002A0271"/>
    <w:rsid w:val="002A1D97"/>
    <w:rsid w:val="002A477E"/>
    <w:rsid w:val="002A498E"/>
    <w:rsid w:val="002A581D"/>
    <w:rsid w:val="002A5B7B"/>
    <w:rsid w:val="002A6745"/>
    <w:rsid w:val="002A7EE7"/>
    <w:rsid w:val="002B0DF4"/>
    <w:rsid w:val="002B15BD"/>
    <w:rsid w:val="002B15FB"/>
    <w:rsid w:val="002B2BDF"/>
    <w:rsid w:val="002B3533"/>
    <w:rsid w:val="002B4733"/>
    <w:rsid w:val="002B6874"/>
    <w:rsid w:val="002B72F2"/>
    <w:rsid w:val="002B77B2"/>
    <w:rsid w:val="002C1EE7"/>
    <w:rsid w:val="002C23D8"/>
    <w:rsid w:val="002C293B"/>
    <w:rsid w:val="002C59C0"/>
    <w:rsid w:val="002C5BAA"/>
    <w:rsid w:val="002C6C57"/>
    <w:rsid w:val="002C7D12"/>
    <w:rsid w:val="002D1219"/>
    <w:rsid w:val="002D247D"/>
    <w:rsid w:val="002D2BF2"/>
    <w:rsid w:val="002D542B"/>
    <w:rsid w:val="002D67BE"/>
    <w:rsid w:val="002D6DA9"/>
    <w:rsid w:val="002E02A7"/>
    <w:rsid w:val="002E0493"/>
    <w:rsid w:val="002E0BEB"/>
    <w:rsid w:val="002E0E60"/>
    <w:rsid w:val="002E371B"/>
    <w:rsid w:val="002E3CE1"/>
    <w:rsid w:val="002E5FE4"/>
    <w:rsid w:val="002E6A14"/>
    <w:rsid w:val="002F039D"/>
    <w:rsid w:val="002F0533"/>
    <w:rsid w:val="002F0C4B"/>
    <w:rsid w:val="002F1249"/>
    <w:rsid w:val="002F28E0"/>
    <w:rsid w:val="002F2F4C"/>
    <w:rsid w:val="002F34A2"/>
    <w:rsid w:val="002F4410"/>
    <w:rsid w:val="002F50E7"/>
    <w:rsid w:val="002F6534"/>
    <w:rsid w:val="002F7B49"/>
    <w:rsid w:val="003001D5"/>
    <w:rsid w:val="0030030F"/>
    <w:rsid w:val="0030094A"/>
    <w:rsid w:val="00301070"/>
    <w:rsid w:val="0030192D"/>
    <w:rsid w:val="00301F75"/>
    <w:rsid w:val="003020BC"/>
    <w:rsid w:val="00302997"/>
    <w:rsid w:val="00303467"/>
    <w:rsid w:val="00303D5A"/>
    <w:rsid w:val="0030402D"/>
    <w:rsid w:val="00304426"/>
    <w:rsid w:val="0030449D"/>
    <w:rsid w:val="00304B4B"/>
    <w:rsid w:val="00304E27"/>
    <w:rsid w:val="00305D43"/>
    <w:rsid w:val="003066C7"/>
    <w:rsid w:val="003074A5"/>
    <w:rsid w:val="00307CA2"/>
    <w:rsid w:val="00311632"/>
    <w:rsid w:val="00311EAD"/>
    <w:rsid w:val="00312186"/>
    <w:rsid w:val="00312ADD"/>
    <w:rsid w:val="00314186"/>
    <w:rsid w:val="00315A33"/>
    <w:rsid w:val="00317101"/>
    <w:rsid w:val="003174DE"/>
    <w:rsid w:val="00320223"/>
    <w:rsid w:val="00320A3F"/>
    <w:rsid w:val="0032156A"/>
    <w:rsid w:val="003220C3"/>
    <w:rsid w:val="0032578F"/>
    <w:rsid w:val="003261EE"/>
    <w:rsid w:val="003277A6"/>
    <w:rsid w:val="00327EDB"/>
    <w:rsid w:val="0033057A"/>
    <w:rsid w:val="0033290A"/>
    <w:rsid w:val="00333ACA"/>
    <w:rsid w:val="00336392"/>
    <w:rsid w:val="00336ED0"/>
    <w:rsid w:val="00337BDD"/>
    <w:rsid w:val="0034029C"/>
    <w:rsid w:val="00340BC8"/>
    <w:rsid w:val="00341754"/>
    <w:rsid w:val="00341D0F"/>
    <w:rsid w:val="00342305"/>
    <w:rsid w:val="00342BCB"/>
    <w:rsid w:val="00342F3D"/>
    <w:rsid w:val="003443A2"/>
    <w:rsid w:val="003456DF"/>
    <w:rsid w:val="00346465"/>
    <w:rsid w:val="0034666D"/>
    <w:rsid w:val="00346BFE"/>
    <w:rsid w:val="003476D0"/>
    <w:rsid w:val="00351F3C"/>
    <w:rsid w:val="00352330"/>
    <w:rsid w:val="0035298F"/>
    <w:rsid w:val="00352D4A"/>
    <w:rsid w:val="0035348F"/>
    <w:rsid w:val="00353854"/>
    <w:rsid w:val="00357887"/>
    <w:rsid w:val="003608FB"/>
    <w:rsid w:val="00361680"/>
    <w:rsid w:val="00361936"/>
    <w:rsid w:val="00361CAC"/>
    <w:rsid w:val="00362569"/>
    <w:rsid w:val="00364983"/>
    <w:rsid w:val="00364C58"/>
    <w:rsid w:val="003662A0"/>
    <w:rsid w:val="00370A86"/>
    <w:rsid w:val="003714E5"/>
    <w:rsid w:val="0037226C"/>
    <w:rsid w:val="003729DD"/>
    <w:rsid w:val="00372E65"/>
    <w:rsid w:val="00374915"/>
    <w:rsid w:val="00374A3F"/>
    <w:rsid w:val="003754FF"/>
    <w:rsid w:val="003769B1"/>
    <w:rsid w:val="003775FC"/>
    <w:rsid w:val="00381C90"/>
    <w:rsid w:val="00382415"/>
    <w:rsid w:val="0038317F"/>
    <w:rsid w:val="00383801"/>
    <w:rsid w:val="00383D90"/>
    <w:rsid w:val="003858BA"/>
    <w:rsid w:val="0038722B"/>
    <w:rsid w:val="00390FC9"/>
    <w:rsid w:val="00391489"/>
    <w:rsid w:val="00391915"/>
    <w:rsid w:val="00392474"/>
    <w:rsid w:val="00392D2E"/>
    <w:rsid w:val="00392EFD"/>
    <w:rsid w:val="00394320"/>
    <w:rsid w:val="003947F6"/>
    <w:rsid w:val="0039633F"/>
    <w:rsid w:val="003964DA"/>
    <w:rsid w:val="00396EB6"/>
    <w:rsid w:val="003979D5"/>
    <w:rsid w:val="003A1025"/>
    <w:rsid w:val="003A194D"/>
    <w:rsid w:val="003A2831"/>
    <w:rsid w:val="003A4964"/>
    <w:rsid w:val="003A57BA"/>
    <w:rsid w:val="003A5AC0"/>
    <w:rsid w:val="003B0C86"/>
    <w:rsid w:val="003B0EC7"/>
    <w:rsid w:val="003B119B"/>
    <w:rsid w:val="003B35FB"/>
    <w:rsid w:val="003B58A2"/>
    <w:rsid w:val="003B5CBE"/>
    <w:rsid w:val="003B6188"/>
    <w:rsid w:val="003B6510"/>
    <w:rsid w:val="003B6B13"/>
    <w:rsid w:val="003B7499"/>
    <w:rsid w:val="003B74B1"/>
    <w:rsid w:val="003B7D1B"/>
    <w:rsid w:val="003C0CB4"/>
    <w:rsid w:val="003C1B20"/>
    <w:rsid w:val="003C2048"/>
    <w:rsid w:val="003C212D"/>
    <w:rsid w:val="003C23EB"/>
    <w:rsid w:val="003C2D8F"/>
    <w:rsid w:val="003C6830"/>
    <w:rsid w:val="003C7380"/>
    <w:rsid w:val="003C7868"/>
    <w:rsid w:val="003C79B1"/>
    <w:rsid w:val="003C7DA9"/>
    <w:rsid w:val="003D02E6"/>
    <w:rsid w:val="003D0808"/>
    <w:rsid w:val="003D3313"/>
    <w:rsid w:val="003D3BED"/>
    <w:rsid w:val="003D47AF"/>
    <w:rsid w:val="003D5D0F"/>
    <w:rsid w:val="003E0B47"/>
    <w:rsid w:val="003E17AA"/>
    <w:rsid w:val="003E1D2B"/>
    <w:rsid w:val="003E2432"/>
    <w:rsid w:val="003E2F3B"/>
    <w:rsid w:val="003E3752"/>
    <w:rsid w:val="003E3832"/>
    <w:rsid w:val="003E5172"/>
    <w:rsid w:val="003E5AF7"/>
    <w:rsid w:val="003E5D89"/>
    <w:rsid w:val="003E7165"/>
    <w:rsid w:val="003F4C50"/>
    <w:rsid w:val="003F57A6"/>
    <w:rsid w:val="004026C0"/>
    <w:rsid w:val="004041EB"/>
    <w:rsid w:val="00404BC1"/>
    <w:rsid w:val="00406194"/>
    <w:rsid w:val="004064D5"/>
    <w:rsid w:val="0040769D"/>
    <w:rsid w:val="0041001E"/>
    <w:rsid w:val="00410EFB"/>
    <w:rsid w:val="0041106C"/>
    <w:rsid w:val="0041131C"/>
    <w:rsid w:val="0041146F"/>
    <w:rsid w:val="00411DF0"/>
    <w:rsid w:val="00412640"/>
    <w:rsid w:val="00413A5C"/>
    <w:rsid w:val="00413AB4"/>
    <w:rsid w:val="00416BDA"/>
    <w:rsid w:val="00416C80"/>
    <w:rsid w:val="0041718B"/>
    <w:rsid w:val="00421126"/>
    <w:rsid w:val="00422398"/>
    <w:rsid w:val="004241D7"/>
    <w:rsid w:val="00426940"/>
    <w:rsid w:val="00426A44"/>
    <w:rsid w:val="00426BE2"/>
    <w:rsid w:val="004306A2"/>
    <w:rsid w:val="00430ADE"/>
    <w:rsid w:val="00431F08"/>
    <w:rsid w:val="00432405"/>
    <w:rsid w:val="00432BA4"/>
    <w:rsid w:val="004343CE"/>
    <w:rsid w:val="00435ECF"/>
    <w:rsid w:val="00436E21"/>
    <w:rsid w:val="00437CAD"/>
    <w:rsid w:val="00440CC7"/>
    <w:rsid w:val="00440D20"/>
    <w:rsid w:val="004438B2"/>
    <w:rsid w:val="00443E12"/>
    <w:rsid w:val="00443EAB"/>
    <w:rsid w:val="0044520C"/>
    <w:rsid w:val="00445A85"/>
    <w:rsid w:val="00450C56"/>
    <w:rsid w:val="00451627"/>
    <w:rsid w:val="00455225"/>
    <w:rsid w:val="004574AB"/>
    <w:rsid w:val="00457A5A"/>
    <w:rsid w:val="00461695"/>
    <w:rsid w:val="00462B3C"/>
    <w:rsid w:val="00463936"/>
    <w:rsid w:val="004639AC"/>
    <w:rsid w:val="00465691"/>
    <w:rsid w:val="004673F5"/>
    <w:rsid w:val="00467C42"/>
    <w:rsid w:val="00470691"/>
    <w:rsid w:val="00470BBE"/>
    <w:rsid w:val="00470F63"/>
    <w:rsid w:val="004717A2"/>
    <w:rsid w:val="004717D4"/>
    <w:rsid w:val="00471808"/>
    <w:rsid w:val="004731D5"/>
    <w:rsid w:val="00474BC4"/>
    <w:rsid w:val="00474BC5"/>
    <w:rsid w:val="00477B07"/>
    <w:rsid w:val="00480F0E"/>
    <w:rsid w:val="00481259"/>
    <w:rsid w:val="00482253"/>
    <w:rsid w:val="004824A3"/>
    <w:rsid w:val="004843DE"/>
    <w:rsid w:val="004849CE"/>
    <w:rsid w:val="00484FAA"/>
    <w:rsid w:val="00486275"/>
    <w:rsid w:val="00487459"/>
    <w:rsid w:val="0049009A"/>
    <w:rsid w:val="00491E92"/>
    <w:rsid w:val="0049214F"/>
    <w:rsid w:val="00493430"/>
    <w:rsid w:val="004938DA"/>
    <w:rsid w:val="00494123"/>
    <w:rsid w:val="004965F7"/>
    <w:rsid w:val="0049695C"/>
    <w:rsid w:val="004A0734"/>
    <w:rsid w:val="004A0DE0"/>
    <w:rsid w:val="004A12EB"/>
    <w:rsid w:val="004A22F4"/>
    <w:rsid w:val="004A2F5C"/>
    <w:rsid w:val="004A3FD5"/>
    <w:rsid w:val="004A46E6"/>
    <w:rsid w:val="004A5229"/>
    <w:rsid w:val="004A6786"/>
    <w:rsid w:val="004B0941"/>
    <w:rsid w:val="004B0E0D"/>
    <w:rsid w:val="004B3880"/>
    <w:rsid w:val="004B3BA5"/>
    <w:rsid w:val="004B3C7B"/>
    <w:rsid w:val="004B4A91"/>
    <w:rsid w:val="004B5831"/>
    <w:rsid w:val="004B58A0"/>
    <w:rsid w:val="004B5C82"/>
    <w:rsid w:val="004B6B3C"/>
    <w:rsid w:val="004B7179"/>
    <w:rsid w:val="004C0499"/>
    <w:rsid w:val="004C0AAE"/>
    <w:rsid w:val="004C10BF"/>
    <w:rsid w:val="004C1664"/>
    <w:rsid w:val="004C2034"/>
    <w:rsid w:val="004C46F2"/>
    <w:rsid w:val="004C5762"/>
    <w:rsid w:val="004D1230"/>
    <w:rsid w:val="004D1282"/>
    <w:rsid w:val="004D2538"/>
    <w:rsid w:val="004D2A58"/>
    <w:rsid w:val="004D2D7C"/>
    <w:rsid w:val="004D3B5E"/>
    <w:rsid w:val="004D58DD"/>
    <w:rsid w:val="004D730F"/>
    <w:rsid w:val="004D7356"/>
    <w:rsid w:val="004E04C5"/>
    <w:rsid w:val="004E4B23"/>
    <w:rsid w:val="004E54C1"/>
    <w:rsid w:val="004E6034"/>
    <w:rsid w:val="004E62BA"/>
    <w:rsid w:val="004E62EF"/>
    <w:rsid w:val="004F0CBF"/>
    <w:rsid w:val="004F1B1F"/>
    <w:rsid w:val="004F2E13"/>
    <w:rsid w:val="004F34AC"/>
    <w:rsid w:val="005000ED"/>
    <w:rsid w:val="005009E7"/>
    <w:rsid w:val="00500C6A"/>
    <w:rsid w:val="00501D85"/>
    <w:rsid w:val="005024D3"/>
    <w:rsid w:val="005027BA"/>
    <w:rsid w:val="00503E41"/>
    <w:rsid w:val="00504413"/>
    <w:rsid w:val="00505697"/>
    <w:rsid w:val="00505A7E"/>
    <w:rsid w:val="00506B6C"/>
    <w:rsid w:val="00506CF6"/>
    <w:rsid w:val="00507341"/>
    <w:rsid w:val="00512D19"/>
    <w:rsid w:val="00513D23"/>
    <w:rsid w:val="00514476"/>
    <w:rsid w:val="00515214"/>
    <w:rsid w:val="005154A7"/>
    <w:rsid w:val="005205A1"/>
    <w:rsid w:val="00521151"/>
    <w:rsid w:val="0052179A"/>
    <w:rsid w:val="005227F8"/>
    <w:rsid w:val="00523A8A"/>
    <w:rsid w:val="00526620"/>
    <w:rsid w:val="005271AF"/>
    <w:rsid w:val="00527436"/>
    <w:rsid w:val="0053009E"/>
    <w:rsid w:val="00531556"/>
    <w:rsid w:val="00532641"/>
    <w:rsid w:val="00537B15"/>
    <w:rsid w:val="005400EB"/>
    <w:rsid w:val="0054195D"/>
    <w:rsid w:val="00544913"/>
    <w:rsid w:val="00544C4A"/>
    <w:rsid w:val="0054651C"/>
    <w:rsid w:val="00547338"/>
    <w:rsid w:val="00551AAD"/>
    <w:rsid w:val="00551F78"/>
    <w:rsid w:val="0055462B"/>
    <w:rsid w:val="00554A25"/>
    <w:rsid w:val="00555F4F"/>
    <w:rsid w:val="005574DE"/>
    <w:rsid w:val="0055782A"/>
    <w:rsid w:val="00557F32"/>
    <w:rsid w:val="00561FF1"/>
    <w:rsid w:val="00563B03"/>
    <w:rsid w:val="00563BD5"/>
    <w:rsid w:val="00563FF8"/>
    <w:rsid w:val="0056488B"/>
    <w:rsid w:val="00565489"/>
    <w:rsid w:val="00566219"/>
    <w:rsid w:val="00566C43"/>
    <w:rsid w:val="00567098"/>
    <w:rsid w:val="00571598"/>
    <w:rsid w:val="005724AC"/>
    <w:rsid w:val="005730BC"/>
    <w:rsid w:val="00573A6D"/>
    <w:rsid w:val="005755E7"/>
    <w:rsid w:val="0057669C"/>
    <w:rsid w:val="00576E74"/>
    <w:rsid w:val="005770BC"/>
    <w:rsid w:val="00580828"/>
    <w:rsid w:val="00580CBD"/>
    <w:rsid w:val="00582B5C"/>
    <w:rsid w:val="005839D9"/>
    <w:rsid w:val="005856D3"/>
    <w:rsid w:val="005864F6"/>
    <w:rsid w:val="0058746F"/>
    <w:rsid w:val="00587A11"/>
    <w:rsid w:val="00587CB7"/>
    <w:rsid w:val="00590DAC"/>
    <w:rsid w:val="00591574"/>
    <w:rsid w:val="00591E90"/>
    <w:rsid w:val="00591F35"/>
    <w:rsid w:val="00592150"/>
    <w:rsid w:val="005928D1"/>
    <w:rsid w:val="005929BC"/>
    <w:rsid w:val="00592B0E"/>
    <w:rsid w:val="00594418"/>
    <w:rsid w:val="0059756C"/>
    <w:rsid w:val="005979CE"/>
    <w:rsid w:val="005A02F7"/>
    <w:rsid w:val="005A0A32"/>
    <w:rsid w:val="005A1855"/>
    <w:rsid w:val="005A1BE4"/>
    <w:rsid w:val="005A1D88"/>
    <w:rsid w:val="005A2176"/>
    <w:rsid w:val="005A35C5"/>
    <w:rsid w:val="005A35F2"/>
    <w:rsid w:val="005A3867"/>
    <w:rsid w:val="005A3B21"/>
    <w:rsid w:val="005A4666"/>
    <w:rsid w:val="005A595F"/>
    <w:rsid w:val="005A6232"/>
    <w:rsid w:val="005A7496"/>
    <w:rsid w:val="005B0138"/>
    <w:rsid w:val="005B0622"/>
    <w:rsid w:val="005B10A3"/>
    <w:rsid w:val="005B28F5"/>
    <w:rsid w:val="005B3C5E"/>
    <w:rsid w:val="005B3D06"/>
    <w:rsid w:val="005B5B90"/>
    <w:rsid w:val="005B6645"/>
    <w:rsid w:val="005B6926"/>
    <w:rsid w:val="005B6D42"/>
    <w:rsid w:val="005B6DE1"/>
    <w:rsid w:val="005B6E55"/>
    <w:rsid w:val="005B6F7E"/>
    <w:rsid w:val="005B706B"/>
    <w:rsid w:val="005B7F95"/>
    <w:rsid w:val="005C0B57"/>
    <w:rsid w:val="005C0BF4"/>
    <w:rsid w:val="005C0D8A"/>
    <w:rsid w:val="005C13F1"/>
    <w:rsid w:val="005C13FC"/>
    <w:rsid w:val="005C1EC5"/>
    <w:rsid w:val="005C2BE4"/>
    <w:rsid w:val="005C2E98"/>
    <w:rsid w:val="005C3F58"/>
    <w:rsid w:val="005C4A90"/>
    <w:rsid w:val="005C4E89"/>
    <w:rsid w:val="005C5710"/>
    <w:rsid w:val="005C5A06"/>
    <w:rsid w:val="005C5F7E"/>
    <w:rsid w:val="005C7CEB"/>
    <w:rsid w:val="005D03A4"/>
    <w:rsid w:val="005D0AC0"/>
    <w:rsid w:val="005D28FC"/>
    <w:rsid w:val="005D305D"/>
    <w:rsid w:val="005D477F"/>
    <w:rsid w:val="005D6CF6"/>
    <w:rsid w:val="005D78CE"/>
    <w:rsid w:val="005E07A2"/>
    <w:rsid w:val="005E1D21"/>
    <w:rsid w:val="005E2AAC"/>
    <w:rsid w:val="005E2F3C"/>
    <w:rsid w:val="005E35D9"/>
    <w:rsid w:val="005E76B5"/>
    <w:rsid w:val="005E7A46"/>
    <w:rsid w:val="005F20B9"/>
    <w:rsid w:val="005F3843"/>
    <w:rsid w:val="005F3CBE"/>
    <w:rsid w:val="005F4997"/>
    <w:rsid w:val="005F4DCE"/>
    <w:rsid w:val="005F54BB"/>
    <w:rsid w:val="005F557E"/>
    <w:rsid w:val="005F6F2A"/>
    <w:rsid w:val="005F79D4"/>
    <w:rsid w:val="00600DAE"/>
    <w:rsid w:val="00602784"/>
    <w:rsid w:val="006029CA"/>
    <w:rsid w:val="00604AE9"/>
    <w:rsid w:val="00604B40"/>
    <w:rsid w:val="00605514"/>
    <w:rsid w:val="00605868"/>
    <w:rsid w:val="00605AEC"/>
    <w:rsid w:val="00605B28"/>
    <w:rsid w:val="00606B56"/>
    <w:rsid w:val="00606E33"/>
    <w:rsid w:val="00607257"/>
    <w:rsid w:val="00611209"/>
    <w:rsid w:val="00613722"/>
    <w:rsid w:val="00613B20"/>
    <w:rsid w:val="00614505"/>
    <w:rsid w:val="00614F62"/>
    <w:rsid w:val="00615B4A"/>
    <w:rsid w:val="00616D8F"/>
    <w:rsid w:val="0061722B"/>
    <w:rsid w:val="00620828"/>
    <w:rsid w:val="0062413F"/>
    <w:rsid w:val="00625061"/>
    <w:rsid w:val="006257F6"/>
    <w:rsid w:val="006265D7"/>
    <w:rsid w:val="0062702F"/>
    <w:rsid w:val="00627040"/>
    <w:rsid w:val="006275C3"/>
    <w:rsid w:val="00630583"/>
    <w:rsid w:val="006310A9"/>
    <w:rsid w:val="00631DF5"/>
    <w:rsid w:val="00632A6F"/>
    <w:rsid w:val="006349F4"/>
    <w:rsid w:val="006363ED"/>
    <w:rsid w:val="00640E64"/>
    <w:rsid w:val="0064288A"/>
    <w:rsid w:val="006434B9"/>
    <w:rsid w:val="0064470C"/>
    <w:rsid w:val="00644E88"/>
    <w:rsid w:val="006461C6"/>
    <w:rsid w:val="00647066"/>
    <w:rsid w:val="0064789A"/>
    <w:rsid w:val="00652501"/>
    <w:rsid w:val="006534F7"/>
    <w:rsid w:val="00653ADB"/>
    <w:rsid w:val="00653E1E"/>
    <w:rsid w:val="00653E59"/>
    <w:rsid w:val="00655778"/>
    <w:rsid w:val="006574DB"/>
    <w:rsid w:val="00657B2C"/>
    <w:rsid w:val="00663B58"/>
    <w:rsid w:val="00665385"/>
    <w:rsid w:val="00665657"/>
    <w:rsid w:val="00665AAF"/>
    <w:rsid w:val="00666058"/>
    <w:rsid w:val="0066643D"/>
    <w:rsid w:val="00666EC3"/>
    <w:rsid w:val="00671394"/>
    <w:rsid w:val="00671A7B"/>
    <w:rsid w:val="00671C1C"/>
    <w:rsid w:val="00672AD5"/>
    <w:rsid w:val="00672FB1"/>
    <w:rsid w:val="00674D0A"/>
    <w:rsid w:val="00675126"/>
    <w:rsid w:val="006764A4"/>
    <w:rsid w:val="006800B1"/>
    <w:rsid w:val="0068089A"/>
    <w:rsid w:val="0068256B"/>
    <w:rsid w:val="00683056"/>
    <w:rsid w:val="006856A0"/>
    <w:rsid w:val="00686532"/>
    <w:rsid w:val="00690275"/>
    <w:rsid w:val="0069215C"/>
    <w:rsid w:val="00693513"/>
    <w:rsid w:val="0069422F"/>
    <w:rsid w:val="006954A0"/>
    <w:rsid w:val="00695AE4"/>
    <w:rsid w:val="006978A7"/>
    <w:rsid w:val="006A23F1"/>
    <w:rsid w:val="006A3994"/>
    <w:rsid w:val="006A4984"/>
    <w:rsid w:val="006A4B4F"/>
    <w:rsid w:val="006A4BB1"/>
    <w:rsid w:val="006A53A1"/>
    <w:rsid w:val="006A5576"/>
    <w:rsid w:val="006A63B4"/>
    <w:rsid w:val="006A6C67"/>
    <w:rsid w:val="006A7948"/>
    <w:rsid w:val="006B058A"/>
    <w:rsid w:val="006B07C6"/>
    <w:rsid w:val="006B1905"/>
    <w:rsid w:val="006B26FE"/>
    <w:rsid w:val="006B3491"/>
    <w:rsid w:val="006B3C2E"/>
    <w:rsid w:val="006B4881"/>
    <w:rsid w:val="006B4964"/>
    <w:rsid w:val="006B5725"/>
    <w:rsid w:val="006B577F"/>
    <w:rsid w:val="006B7554"/>
    <w:rsid w:val="006C0987"/>
    <w:rsid w:val="006C1518"/>
    <w:rsid w:val="006C1B3E"/>
    <w:rsid w:val="006C24FE"/>
    <w:rsid w:val="006C2835"/>
    <w:rsid w:val="006C3143"/>
    <w:rsid w:val="006C3192"/>
    <w:rsid w:val="006C32DC"/>
    <w:rsid w:val="006C3ADC"/>
    <w:rsid w:val="006C4C4E"/>
    <w:rsid w:val="006C5BE1"/>
    <w:rsid w:val="006C6594"/>
    <w:rsid w:val="006C6700"/>
    <w:rsid w:val="006C6828"/>
    <w:rsid w:val="006C6C20"/>
    <w:rsid w:val="006C7DDB"/>
    <w:rsid w:val="006D3CCE"/>
    <w:rsid w:val="006D5989"/>
    <w:rsid w:val="006D6DA7"/>
    <w:rsid w:val="006D7006"/>
    <w:rsid w:val="006E3426"/>
    <w:rsid w:val="006E3749"/>
    <w:rsid w:val="006E3E0F"/>
    <w:rsid w:val="006E579C"/>
    <w:rsid w:val="006E5F1D"/>
    <w:rsid w:val="006E624D"/>
    <w:rsid w:val="006E624F"/>
    <w:rsid w:val="006E6582"/>
    <w:rsid w:val="006E7908"/>
    <w:rsid w:val="006F0C22"/>
    <w:rsid w:val="006F15EA"/>
    <w:rsid w:val="006F168C"/>
    <w:rsid w:val="006F29D5"/>
    <w:rsid w:val="006F2F7D"/>
    <w:rsid w:val="006F5092"/>
    <w:rsid w:val="006F612E"/>
    <w:rsid w:val="006F6614"/>
    <w:rsid w:val="006F66F2"/>
    <w:rsid w:val="006F677D"/>
    <w:rsid w:val="006F6E7A"/>
    <w:rsid w:val="006F77D0"/>
    <w:rsid w:val="00700BDC"/>
    <w:rsid w:val="0070237A"/>
    <w:rsid w:val="00702A35"/>
    <w:rsid w:val="00702C65"/>
    <w:rsid w:val="00702E2D"/>
    <w:rsid w:val="0070318F"/>
    <w:rsid w:val="007039E8"/>
    <w:rsid w:val="00703BBF"/>
    <w:rsid w:val="00705639"/>
    <w:rsid w:val="00706122"/>
    <w:rsid w:val="00706AC1"/>
    <w:rsid w:val="00706EE7"/>
    <w:rsid w:val="00710C0A"/>
    <w:rsid w:val="00710FD7"/>
    <w:rsid w:val="00711595"/>
    <w:rsid w:val="007134F6"/>
    <w:rsid w:val="0071366A"/>
    <w:rsid w:val="00713B67"/>
    <w:rsid w:val="00715181"/>
    <w:rsid w:val="007155DB"/>
    <w:rsid w:val="007171CC"/>
    <w:rsid w:val="00717E17"/>
    <w:rsid w:val="00723349"/>
    <w:rsid w:val="00723CED"/>
    <w:rsid w:val="00725AE3"/>
    <w:rsid w:val="0072646F"/>
    <w:rsid w:val="007272AD"/>
    <w:rsid w:val="00731013"/>
    <w:rsid w:val="00731998"/>
    <w:rsid w:val="00731C30"/>
    <w:rsid w:val="00731F15"/>
    <w:rsid w:val="007321A9"/>
    <w:rsid w:val="00732F80"/>
    <w:rsid w:val="00734A0B"/>
    <w:rsid w:val="00736635"/>
    <w:rsid w:val="00741D6D"/>
    <w:rsid w:val="00741FA5"/>
    <w:rsid w:val="00742F8B"/>
    <w:rsid w:val="00743EB8"/>
    <w:rsid w:val="00744B6E"/>
    <w:rsid w:val="0074586E"/>
    <w:rsid w:val="0074633C"/>
    <w:rsid w:val="007469F4"/>
    <w:rsid w:val="00746D5C"/>
    <w:rsid w:val="00746DB9"/>
    <w:rsid w:val="007470EA"/>
    <w:rsid w:val="00747A30"/>
    <w:rsid w:val="00747B69"/>
    <w:rsid w:val="00751B7F"/>
    <w:rsid w:val="00754332"/>
    <w:rsid w:val="00754857"/>
    <w:rsid w:val="00754C5B"/>
    <w:rsid w:val="00754CE9"/>
    <w:rsid w:val="0075569E"/>
    <w:rsid w:val="00755F3E"/>
    <w:rsid w:val="00757F49"/>
    <w:rsid w:val="0076140B"/>
    <w:rsid w:val="0076592E"/>
    <w:rsid w:val="00765A42"/>
    <w:rsid w:val="00765AAD"/>
    <w:rsid w:val="00770D37"/>
    <w:rsid w:val="00771104"/>
    <w:rsid w:val="0077186D"/>
    <w:rsid w:val="0077196D"/>
    <w:rsid w:val="0077210E"/>
    <w:rsid w:val="007725BF"/>
    <w:rsid w:val="00772F8A"/>
    <w:rsid w:val="007739A7"/>
    <w:rsid w:val="00774B2B"/>
    <w:rsid w:val="00775C07"/>
    <w:rsid w:val="00776206"/>
    <w:rsid w:val="0077706B"/>
    <w:rsid w:val="00780260"/>
    <w:rsid w:val="00780AED"/>
    <w:rsid w:val="00780D68"/>
    <w:rsid w:val="007812EA"/>
    <w:rsid w:val="007827F5"/>
    <w:rsid w:val="0078311C"/>
    <w:rsid w:val="007836A9"/>
    <w:rsid w:val="007838C0"/>
    <w:rsid w:val="007838F0"/>
    <w:rsid w:val="00783900"/>
    <w:rsid w:val="00784BF1"/>
    <w:rsid w:val="007850FE"/>
    <w:rsid w:val="007858E7"/>
    <w:rsid w:val="0079013C"/>
    <w:rsid w:val="00790CAF"/>
    <w:rsid w:val="00791F0A"/>
    <w:rsid w:val="00791F85"/>
    <w:rsid w:val="007931F5"/>
    <w:rsid w:val="0079475F"/>
    <w:rsid w:val="007954D9"/>
    <w:rsid w:val="00796730"/>
    <w:rsid w:val="007973F5"/>
    <w:rsid w:val="00797B1E"/>
    <w:rsid w:val="00797E3E"/>
    <w:rsid w:val="007A0B8B"/>
    <w:rsid w:val="007A1415"/>
    <w:rsid w:val="007A3A75"/>
    <w:rsid w:val="007A503F"/>
    <w:rsid w:val="007A5043"/>
    <w:rsid w:val="007A6509"/>
    <w:rsid w:val="007A6D72"/>
    <w:rsid w:val="007B1828"/>
    <w:rsid w:val="007B1A6F"/>
    <w:rsid w:val="007B5905"/>
    <w:rsid w:val="007B5F26"/>
    <w:rsid w:val="007B61E0"/>
    <w:rsid w:val="007B6469"/>
    <w:rsid w:val="007B6AD5"/>
    <w:rsid w:val="007B7903"/>
    <w:rsid w:val="007B7A16"/>
    <w:rsid w:val="007C2B7A"/>
    <w:rsid w:val="007C2CA5"/>
    <w:rsid w:val="007C49B5"/>
    <w:rsid w:val="007C5C0C"/>
    <w:rsid w:val="007C73ED"/>
    <w:rsid w:val="007C78CE"/>
    <w:rsid w:val="007C7C45"/>
    <w:rsid w:val="007D09D1"/>
    <w:rsid w:val="007D20B5"/>
    <w:rsid w:val="007D21AC"/>
    <w:rsid w:val="007D2DF3"/>
    <w:rsid w:val="007D31D1"/>
    <w:rsid w:val="007D5EFB"/>
    <w:rsid w:val="007D6793"/>
    <w:rsid w:val="007D7469"/>
    <w:rsid w:val="007E02F8"/>
    <w:rsid w:val="007E2A4F"/>
    <w:rsid w:val="007E2E15"/>
    <w:rsid w:val="007E2E26"/>
    <w:rsid w:val="007E3724"/>
    <w:rsid w:val="007E38BE"/>
    <w:rsid w:val="007E3E3D"/>
    <w:rsid w:val="007E50E9"/>
    <w:rsid w:val="007E6464"/>
    <w:rsid w:val="007E65FE"/>
    <w:rsid w:val="007E6B0D"/>
    <w:rsid w:val="007E6CD8"/>
    <w:rsid w:val="007E7300"/>
    <w:rsid w:val="007E7951"/>
    <w:rsid w:val="007E7B9E"/>
    <w:rsid w:val="007F0009"/>
    <w:rsid w:val="007F1D66"/>
    <w:rsid w:val="007F29B1"/>
    <w:rsid w:val="007F2BEA"/>
    <w:rsid w:val="007F30DE"/>
    <w:rsid w:val="007F3F1E"/>
    <w:rsid w:val="007F669D"/>
    <w:rsid w:val="007F7CA0"/>
    <w:rsid w:val="00800476"/>
    <w:rsid w:val="00802677"/>
    <w:rsid w:val="00803E0A"/>
    <w:rsid w:val="008050FB"/>
    <w:rsid w:val="008059FA"/>
    <w:rsid w:val="00805D61"/>
    <w:rsid w:val="00807538"/>
    <w:rsid w:val="00807675"/>
    <w:rsid w:val="008077B3"/>
    <w:rsid w:val="00810803"/>
    <w:rsid w:val="00811AC8"/>
    <w:rsid w:val="008131A7"/>
    <w:rsid w:val="00813249"/>
    <w:rsid w:val="00813C1B"/>
    <w:rsid w:val="00814F19"/>
    <w:rsid w:val="00815337"/>
    <w:rsid w:val="0081549D"/>
    <w:rsid w:val="008233A0"/>
    <w:rsid w:val="008267A7"/>
    <w:rsid w:val="00827693"/>
    <w:rsid w:val="00827ED7"/>
    <w:rsid w:val="008302CE"/>
    <w:rsid w:val="00830D0E"/>
    <w:rsid w:val="008328F5"/>
    <w:rsid w:val="00835020"/>
    <w:rsid w:val="0083571D"/>
    <w:rsid w:val="00835E2F"/>
    <w:rsid w:val="008375A2"/>
    <w:rsid w:val="00837D43"/>
    <w:rsid w:val="00840662"/>
    <w:rsid w:val="00841DA2"/>
    <w:rsid w:val="008424BA"/>
    <w:rsid w:val="0084431D"/>
    <w:rsid w:val="0084516F"/>
    <w:rsid w:val="0085012A"/>
    <w:rsid w:val="008504C0"/>
    <w:rsid w:val="0085139E"/>
    <w:rsid w:val="008519DC"/>
    <w:rsid w:val="00852645"/>
    <w:rsid w:val="00852EDC"/>
    <w:rsid w:val="00853783"/>
    <w:rsid w:val="00855293"/>
    <w:rsid w:val="00860C1A"/>
    <w:rsid w:val="00862235"/>
    <w:rsid w:val="008629A1"/>
    <w:rsid w:val="008655F8"/>
    <w:rsid w:val="0086654B"/>
    <w:rsid w:val="00870BA4"/>
    <w:rsid w:val="00871476"/>
    <w:rsid w:val="008737B4"/>
    <w:rsid w:val="00874028"/>
    <w:rsid w:val="00874930"/>
    <w:rsid w:val="00877971"/>
    <w:rsid w:val="008803F4"/>
    <w:rsid w:val="0088132A"/>
    <w:rsid w:val="008816B4"/>
    <w:rsid w:val="008818C6"/>
    <w:rsid w:val="0088196D"/>
    <w:rsid w:val="00881F26"/>
    <w:rsid w:val="0088266F"/>
    <w:rsid w:val="0088320F"/>
    <w:rsid w:val="0088341A"/>
    <w:rsid w:val="00885AC6"/>
    <w:rsid w:val="00885EC9"/>
    <w:rsid w:val="0089097E"/>
    <w:rsid w:val="00890C8A"/>
    <w:rsid w:val="00891021"/>
    <w:rsid w:val="0089128D"/>
    <w:rsid w:val="00891A0C"/>
    <w:rsid w:val="00891EAB"/>
    <w:rsid w:val="00891F7C"/>
    <w:rsid w:val="00892B34"/>
    <w:rsid w:val="00893CCB"/>
    <w:rsid w:val="00893EAD"/>
    <w:rsid w:val="0089426F"/>
    <w:rsid w:val="008947DC"/>
    <w:rsid w:val="00896132"/>
    <w:rsid w:val="00896169"/>
    <w:rsid w:val="008963BE"/>
    <w:rsid w:val="0089652B"/>
    <w:rsid w:val="00896D61"/>
    <w:rsid w:val="00896FD6"/>
    <w:rsid w:val="008A12F6"/>
    <w:rsid w:val="008A2113"/>
    <w:rsid w:val="008A23E3"/>
    <w:rsid w:val="008A3363"/>
    <w:rsid w:val="008A4A88"/>
    <w:rsid w:val="008A55F6"/>
    <w:rsid w:val="008A5DF4"/>
    <w:rsid w:val="008A6CB1"/>
    <w:rsid w:val="008A786C"/>
    <w:rsid w:val="008B593D"/>
    <w:rsid w:val="008C0675"/>
    <w:rsid w:val="008C218C"/>
    <w:rsid w:val="008C4F1A"/>
    <w:rsid w:val="008C5011"/>
    <w:rsid w:val="008C57EE"/>
    <w:rsid w:val="008C6033"/>
    <w:rsid w:val="008D0D10"/>
    <w:rsid w:val="008D0ECD"/>
    <w:rsid w:val="008D2D6E"/>
    <w:rsid w:val="008D431C"/>
    <w:rsid w:val="008D599F"/>
    <w:rsid w:val="008D642D"/>
    <w:rsid w:val="008D6B95"/>
    <w:rsid w:val="008E02E5"/>
    <w:rsid w:val="008E203A"/>
    <w:rsid w:val="008E2045"/>
    <w:rsid w:val="008E25B2"/>
    <w:rsid w:val="008E36C4"/>
    <w:rsid w:val="008E3C81"/>
    <w:rsid w:val="008E3C8B"/>
    <w:rsid w:val="008E4594"/>
    <w:rsid w:val="008E4878"/>
    <w:rsid w:val="008E523C"/>
    <w:rsid w:val="008E5565"/>
    <w:rsid w:val="008E5AA7"/>
    <w:rsid w:val="008E7961"/>
    <w:rsid w:val="008F22DB"/>
    <w:rsid w:val="008F2B70"/>
    <w:rsid w:val="008F3678"/>
    <w:rsid w:val="008F49DE"/>
    <w:rsid w:val="008F5012"/>
    <w:rsid w:val="008F51E9"/>
    <w:rsid w:val="008F5D88"/>
    <w:rsid w:val="008F65AD"/>
    <w:rsid w:val="00900E74"/>
    <w:rsid w:val="00901C4B"/>
    <w:rsid w:val="009029C7"/>
    <w:rsid w:val="00903103"/>
    <w:rsid w:val="00903C30"/>
    <w:rsid w:val="0090474F"/>
    <w:rsid w:val="00904CDC"/>
    <w:rsid w:val="009054BD"/>
    <w:rsid w:val="00905AAA"/>
    <w:rsid w:val="0091005A"/>
    <w:rsid w:val="00910694"/>
    <w:rsid w:val="009117DE"/>
    <w:rsid w:val="00913ECF"/>
    <w:rsid w:val="0091491B"/>
    <w:rsid w:val="00914AE4"/>
    <w:rsid w:val="00915738"/>
    <w:rsid w:val="00922274"/>
    <w:rsid w:val="009237A2"/>
    <w:rsid w:val="0092381F"/>
    <w:rsid w:val="00924239"/>
    <w:rsid w:val="00924A2E"/>
    <w:rsid w:val="00925D93"/>
    <w:rsid w:val="00927C17"/>
    <w:rsid w:val="009301DA"/>
    <w:rsid w:val="00930936"/>
    <w:rsid w:val="00932C55"/>
    <w:rsid w:val="009331C6"/>
    <w:rsid w:val="00934BD0"/>
    <w:rsid w:val="00937AE4"/>
    <w:rsid w:val="00941BE4"/>
    <w:rsid w:val="0094437B"/>
    <w:rsid w:val="009450BA"/>
    <w:rsid w:val="00945430"/>
    <w:rsid w:val="009478F0"/>
    <w:rsid w:val="00950D1E"/>
    <w:rsid w:val="00951266"/>
    <w:rsid w:val="00951457"/>
    <w:rsid w:val="0095194F"/>
    <w:rsid w:val="00951A92"/>
    <w:rsid w:val="0095311C"/>
    <w:rsid w:val="009548DC"/>
    <w:rsid w:val="0095549A"/>
    <w:rsid w:val="009570BC"/>
    <w:rsid w:val="009577A1"/>
    <w:rsid w:val="00960FA5"/>
    <w:rsid w:val="0096353B"/>
    <w:rsid w:val="00964D87"/>
    <w:rsid w:val="00965072"/>
    <w:rsid w:val="00965BDD"/>
    <w:rsid w:val="00965C98"/>
    <w:rsid w:val="00966B05"/>
    <w:rsid w:val="00966B11"/>
    <w:rsid w:val="00966F24"/>
    <w:rsid w:val="00967BBE"/>
    <w:rsid w:val="00967E76"/>
    <w:rsid w:val="00970E09"/>
    <w:rsid w:val="00971759"/>
    <w:rsid w:val="00971B12"/>
    <w:rsid w:val="00972424"/>
    <w:rsid w:val="00973089"/>
    <w:rsid w:val="00973EEA"/>
    <w:rsid w:val="0097407C"/>
    <w:rsid w:val="009746E8"/>
    <w:rsid w:val="00974A8E"/>
    <w:rsid w:val="00974CD2"/>
    <w:rsid w:val="0097558A"/>
    <w:rsid w:val="00975BD6"/>
    <w:rsid w:val="0097623C"/>
    <w:rsid w:val="009774DF"/>
    <w:rsid w:val="00980FD6"/>
    <w:rsid w:val="009825A2"/>
    <w:rsid w:val="009826D8"/>
    <w:rsid w:val="00984403"/>
    <w:rsid w:val="009849B6"/>
    <w:rsid w:val="00984DFE"/>
    <w:rsid w:val="00985F6B"/>
    <w:rsid w:val="009867E3"/>
    <w:rsid w:val="009870F9"/>
    <w:rsid w:val="009934F9"/>
    <w:rsid w:val="00993C3F"/>
    <w:rsid w:val="00995F58"/>
    <w:rsid w:val="00997251"/>
    <w:rsid w:val="0099786A"/>
    <w:rsid w:val="009A01F8"/>
    <w:rsid w:val="009A021B"/>
    <w:rsid w:val="009A0918"/>
    <w:rsid w:val="009A56C9"/>
    <w:rsid w:val="009A5B42"/>
    <w:rsid w:val="009A7A73"/>
    <w:rsid w:val="009B088A"/>
    <w:rsid w:val="009B0BB2"/>
    <w:rsid w:val="009B26D8"/>
    <w:rsid w:val="009B3B64"/>
    <w:rsid w:val="009B4785"/>
    <w:rsid w:val="009B4D36"/>
    <w:rsid w:val="009B5179"/>
    <w:rsid w:val="009B5FBD"/>
    <w:rsid w:val="009C2F1B"/>
    <w:rsid w:val="009C2F59"/>
    <w:rsid w:val="009C34EE"/>
    <w:rsid w:val="009C4266"/>
    <w:rsid w:val="009C4C2A"/>
    <w:rsid w:val="009C4FA3"/>
    <w:rsid w:val="009D09B1"/>
    <w:rsid w:val="009D0C05"/>
    <w:rsid w:val="009D11CB"/>
    <w:rsid w:val="009D28CB"/>
    <w:rsid w:val="009D2949"/>
    <w:rsid w:val="009D3DE0"/>
    <w:rsid w:val="009D5ADE"/>
    <w:rsid w:val="009D7EEA"/>
    <w:rsid w:val="009E1C05"/>
    <w:rsid w:val="009E2141"/>
    <w:rsid w:val="009E247B"/>
    <w:rsid w:val="009E5445"/>
    <w:rsid w:val="009E5502"/>
    <w:rsid w:val="009E60DA"/>
    <w:rsid w:val="009F16F0"/>
    <w:rsid w:val="009F1875"/>
    <w:rsid w:val="009F1DCD"/>
    <w:rsid w:val="009F2ED8"/>
    <w:rsid w:val="009F5A99"/>
    <w:rsid w:val="009F6277"/>
    <w:rsid w:val="009F65E1"/>
    <w:rsid w:val="009F6878"/>
    <w:rsid w:val="009F6941"/>
    <w:rsid w:val="009F725C"/>
    <w:rsid w:val="009F743D"/>
    <w:rsid w:val="00A00664"/>
    <w:rsid w:val="00A00779"/>
    <w:rsid w:val="00A01611"/>
    <w:rsid w:val="00A01D50"/>
    <w:rsid w:val="00A022F8"/>
    <w:rsid w:val="00A033BB"/>
    <w:rsid w:val="00A03C7A"/>
    <w:rsid w:val="00A041E7"/>
    <w:rsid w:val="00A05E4D"/>
    <w:rsid w:val="00A0671A"/>
    <w:rsid w:val="00A07BD1"/>
    <w:rsid w:val="00A10002"/>
    <w:rsid w:val="00A10163"/>
    <w:rsid w:val="00A10513"/>
    <w:rsid w:val="00A10CEA"/>
    <w:rsid w:val="00A11168"/>
    <w:rsid w:val="00A1227C"/>
    <w:rsid w:val="00A1258E"/>
    <w:rsid w:val="00A12C9B"/>
    <w:rsid w:val="00A147EE"/>
    <w:rsid w:val="00A14CF7"/>
    <w:rsid w:val="00A1565C"/>
    <w:rsid w:val="00A15F4A"/>
    <w:rsid w:val="00A16127"/>
    <w:rsid w:val="00A161F4"/>
    <w:rsid w:val="00A1657E"/>
    <w:rsid w:val="00A1758D"/>
    <w:rsid w:val="00A178E2"/>
    <w:rsid w:val="00A21365"/>
    <w:rsid w:val="00A217E8"/>
    <w:rsid w:val="00A2279F"/>
    <w:rsid w:val="00A2281A"/>
    <w:rsid w:val="00A22BCE"/>
    <w:rsid w:val="00A22EA3"/>
    <w:rsid w:val="00A24357"/>
    <w:rsid w:val="00A2511D"/>
    <w:rsid w:val="00A253A7"/>
    <w:rsid w:val="00A27137"/>
    <w:rsid w:val="00A31C18"/>
    <w:rsid w:val="00A32202"/>
    <w:rsid w:val="00A32AEF"/>
    <w:rsid w:val="00A32E6F"/>
    <w:rsid w:val="00A34434"/>
    <w:rsid w:val="00A34604"/>
    <w:rsid w:val="00A35124"/>
    <w:rsid w:val="00A351A3"/>
    <w:rsid w:val="00A3642C"/>
    <w:rsid w:val="00A36815"/>
    <w:rsid w:val="00A36D27"/>
    <w:rsid w:val="00A372C2"/>
    <w:rsid w:val="00A37953"/>
    <w:rsid w:val="00A40A46"/>
    <w:rsid w:val="00A424D5"/>
    <w:rsid w:val="00A425C4"/>
    <w:rsid w:val="00A4332A"/>
    <w:rsid w:val="00A43557"/>
    <w:rsid w:val="00A4380F"/>
    <w:rsid w:val="00A4495D"/>
    <w:rsid w:val="00A46ACC"/>
    <w:rsid w:val="00A4775B"/>
    <w:rsid w:val="00A5088F"/>
    <w:rsid w:val="00A51E9D"/>
    <w:rsid w:val="00A51F90"/>
    <w:rsid w:val="00A523DF"/>
    <w:rsid w:val="00A53CD0"/>
    <w:rsid w:val="00A53FB2"/>
    <w:rsid w:val="00A542F6"/>
    <w:rsid w:val="00A54692"/>
    <w:rsid w:val="00A55658"/>
    <w:rsid w:val="00A57AFE"/>
    <w:rsid w:val="00A622EF"/>
    <w:rsid w:val="00A626F8"/>
    <w:rsid w:val="00A64A64"/>
    <w:rsid w:val="00A715E2"/>
    <w:rsid w:val="00A72B1C"/>
    <w:rsid w:val="00A72CE8"/>
    <w:rsid w:val="00A72EC3"/>
    <w:rsid w:val="00A74469"/>
    <w:rsid w:val="00A74B4E"/>
    <w:rsid w:val="00A805D7"/>
    <w:rsid w:val="00A81FF9"/>
    <w:rsid w:val="00A820EE"/>
    <w:rsid w:val="00A82D4C"/>
    <w:rsid w:val="00A83C42"/>
    <w:rsid w:val="00A87467"/>
    <w:rsid w:val="00A87A56"/>
    <w:rsid w:val="00A87B9B"/>
    <w:rsid w:val="00A87F94"/>
    <w:rsid w:val="00A9005F"/>
    <w:rsid w:val="00A90DE8"/>
    <w:rsid w:val="00A936CA"/>
    <w:rsid w:val="00A94349"/>
    <w:rsid w:val="00A9471B"/>
    <w:rsid w:val="00A9474E"/>
    <w:rsid w:val="00A95293"/>
    <w:rsid w:val="00A97E24"/>
    <w:rsid w:val="00AA0D2F"/>
    <w:rsid w:val="00AA2D1F"/>
    <w:rsid w:val="00AA4A83"/>
    <w:rsid w:val="00AA4CDA"/>
    <w:rsid w:val="00AA7BB6"/>
    <w:rsid w:val="00AB0AC3"/>
    <w:rsid w:val="00AB2B6E"/>
    <w:rsid w:val="00AB3619"/>
    <w:rsid w:val="00AB3D57"/>
    <w:rsid w:val="00AB44F2"/>
    <w:rsid w:val="00AB54DE"/>
    <w:rsid w:val="00AB57CF"/>
    <w:rsid w:val="00AB6589"/>
    <w:rsid w:val="00AC0227"/>
    <w:rsid w:val="00AC05B2"/>
    <w:rsid w:val="00AC2006"/>
    <w:rsid w:val="00AC3B3C"/>
    <w:rsid w:val="00AC4858"/>
    <w:rsid w:val="00AC68B0"/>
    <w:rsid w:val="00AC7DF4"/>
    <w:rsid w:val="00AD122D"/>
    <w:rsid w:val="00AD1EF4"/>
    <w:rsid w:val="00AD22C9"/>
    <w:rsid w:val="00AD3048"/>
    <w:rsid w:val="00AD499B"/>
    <w:rsid w:val="00AD4BE3"/>
    <w:rsid w:val="00AD621E"/>
    <w:rsid w:val="00AD71AD"/>
    <w:rsid w:val="00AE264A"/>
    <w:rsid w:val="00AE28DA"/>
    <w:rsid w:val="00AE2B35"/>
    <w:rsid w:val="00AE37E6"/>
    <w:rsid w:val="00AE3A52"/>
    <w:rsid w:val="00AE5E6D"/>
    <w:rsid w:val="00AF0825"/>
    <w:rsid w:val="00AF0BF5"/>
    <w:rsid w:val="00AF2074"/>
    <w:rsid w:val="00AF2A4C"/>
    <w:rsid w:val="00AF4358"/>
    <w:rsid w:val="00AF4AB6"/>
    <w:rsid w:val="00AF5AC9"/>
    <w:rsid w:val="00AF60E4"/>
    <w:rsid w:val="00AF7871"/>
    <w:rsid w:val="00B00333"/>
    <w:rsid w:val="00B005E5"/>
    <w:rsid w:val="00B0061C"/>
    <w:rsid w:val="00B010B1"/>
    <w:rsid w:val="00B01B60"/>
    <w:rsid w:val="00B02A80"/>
    <w:rsid w:val="00B02EAE"/>
    <w:rsid w:val="00B031A2"/>
    <w:rsid w:val="00B04561"/>
    <w:rsid w:val="00B055A6"/>
    <w:rsid w:val="00B06902"/>
    <w:rsid w:val="00B06CAF"/>
    <w:rsid w:val="00B0702E"/>
    <w:rsid w:val="00B076D2"/>
    <w:rsid w:val="00B10FBE"/>
    <w:rsid w:val="00B11856"/>
    <w:rsid w:val="00B127E9"/>
    <w:rsid w:val="00B13069"/>
    <w:rsid w:val="00B132A3"/>
    <w:rsid w:val="00B13C8F"/>
    <w:rsid w:val="00B1519A"/>
    <w:rsid w:val="00B153FF"/>
    <w:rsid w:val="00B158F9"/>
    <w:rsid w:val="00B168EB"/>
    <w:rsid w:val="00B2081D"/>
    <w:rsid w:val="00B21997"/>
    <w:rsid w:val="00B226A6"/>
    <w:rsid w:val="00B23212"/>
    <w:rsid w:val="00B23D4B"/>
    <w:rsid w:val="00B25313"/>
    <w:rsid w:val="00B255AC"/>
    <w:rsid w:val="00B2564F"/>
    <w:rsid w:val="00B25A3C"/>
    <w:rsid w:val="00B2610A"/>
    <w:rsid w:val="00B2664A"/>
    <w:rsid w:val="00B2665F"/>
    <w:rsid w:val="00B3053D"/>
    <w:rsid w:val="00B332A5"/>
    <w:rsid w:val="00B3378A"/>
    <w:rsid w:val="00B33885"/>
    <w:rsid w:val="00B33EA8"/>
    <w:rsid w:val="00B35CE0"/>
    <w:rsid w:val="00B36DC1"/>
    <w:rsid w:val="00B37107"/>
    <w:rsid w:val="00B37825"/>
    <w:rsid w:val="00B41FEE"/>
    <w:rsid w:val="00B42E19"/>
    <w:rsid w:val="00B42FAA"/>
    <w:rsid w:val="00B44332"/>
    <w:rsid w:val="00B4488E"/>
    <w:rsid w:val="00B457FF"/>
    <w:rsid w:val="00B470FA"/>
    <w:rsid w:val="00B50782"/>
    <w:rsid w:val="00B5151E"/>
    <w:rsid w:val="00B5164E"/>
    <w:rsid w:val="00B51864"/>
    <w:rsid w:val="00B51873"/>
    <w:rsid w:val="00B5272F"/>
    <w:rsid w:val="00B52788"/>
    <w:rsid w:val="00B543C7"/>
    <w:rsid w:val="00B55507"/>
    <w:rsid w:val="00B5563A"/>
    <w:rsid w:val="00B5618B"/>
    <w:rsid w:val="00B56353"/>
    <w:rsid w:val="00B57982"/>
    <w:rsid w:val="00B60023"/>
    <w:rsid w:val="00B6086A"/>
    <w:rsid w:val="00B6107B"/>
    <w:rsid w:val="00B612F3"/>
    <w:rsid w:val="00B618C3"/>
    <w:rsid w:val="00B6248F"/>
    <w:rsid w:val="00B626BA"/>
    <w:rsid w:val="00B62CA9"/>
    <w:rsid w:val="00B630D3"/>
    <w:rsid w:val="00B6485A"/>
    <w:rsid w:val="00B64BB0"/>
    <w:rsid w:val="00B65E4F"/>
    <w:rsid w:val="00B66079"/>
    <w:rsid w:val="00B67643"/>
    <w:rsid w:val="00B67C6A"/>
    <w:rsid w:val="00B70BD5"/>
    <w:rsid w:val="00B71AEF"/>
    <w:rsid w:val="00B72568"/>
    <w:rsid w:val="00B7357F"/>
    <w:rsid w:val="00B73D00"/>
    <w:rsid w:val="00B73D1C"/>
    <w:rsid w:val="00B73F20"/>
    <w:rsid w:val="00B73FDF"/>
    <w:rsid w:val="00B74FCE"/>
    <w:rsid w:val="00B755BA"/>
    <w:rsid w:val="00B762A3"/>
    <w:rsid w:val="00B7652D"/>
    <w:rsid w:val="00B773D5"/>
    <w:rsid w:val="00B77721"/>
    <w:rsid w:val="00B77D0B"/>
    <w:rsid w:val="00B80FF9"/>
    <w:rsid w:val="00B82129"/>
    <w:rsid w:val="00B83309"/>
    <w:rsid w:val="00B8484B"/>
    <w:rsid w:val="00B84DC9"/>
    <w:rsid w:val="00B85914"/>
    <w:rsid w:val="00B861C0"/>
    <w:rsid w:val="00B87EED"/>
    <w:rsid w:val="00B901E2"/>
    <w:rsid w:val="00B90475"/>
    <w:rsid w:val="00B91AE9"/>
    <w:rsid w:val="00B92312"/>
    <w:rsid w:val="00B92657"/>
    <w:rsid w:val="00B9273E"/>
    <w:rsid w:val="00B9342B"/>
    <w:rsid w:val="00B948D7"/>
    <w:rsid w:val="00B9521E"/>
    <w:rsid w:val="00BA0D2F"/>
    <w:rsid w:val="00BA1021"/>
    <w:rsid w:val="00BA2368"/>
    <w:rsid w:val="00BA3453"/>
    <w:rsid w:val="00BA3692"/>
    <w:rsid w:val="00BA3D71"/>
    <w:rsid w:val="00BA40FF"/>
    <w:rsid w:val="00BA4236"/>
    <w:rsid w:val="00BA5A21"/>
    <w:rsid w:val="00BA5AC0"/>
    <w:rsid w:val="00BA5B61"/>
    <w:rsid w:val="00BA5C75"/>
    <w:rsid w:val="00BA5EBF"/>
    <w:rsid w:val="00BB0D04"/>
    <w:rsid w:val="00BB1E40"/>
    <w:rsid w:val="00BB3F67"/>
    <w:rsid w:val="00BB64E8"/>
    <w:rsid w:val="00BB663B"/>
    <w:rsid w:val="00BB7EF0"/>
    <w:rsid w:val="00BC20CD"/>
    <w:rsid w:val="00BC25D8"/>
    <w:rsid w:val="00BC26D4"/>
    <w:rsid w:val="00BC46F2"/>
    <w:rsid w:val="00BC59B4"/>
    <w:rsid w:val="00BD008E"/>
    <w:rsid w:val="00BD0E83"/>
    <w:rsid w:val="00BD2A99"/>
    <w:rsid w:val="00BD5045"/>
    <w:rsid w:val="00BD5850"/>
    <w:rsid w:val="00BD6023"/>
    <w:rsid w:val="00BD61F1"/>
    <w:rsid w:val="00BE023D"/>
    <w:rsid w:val="00BE0492"/>
    <w:rsid w:val="00BE20AF"/>
    <w:rsid w:val="00BE320C"/>
    <w:rsid w:val="00BE34C0"/>
    <w:rsid w:val="00BE3850"/>
    <w:rsid w:val="00BE54EA"/>
    <w:rsid w:val="00BE785E"/>
    <w:rsid w:val="00BF005F"/>
    <w:rsid w:val="00BF20FC"/>
    <w:rsid w:val="00BF3F61"/>
    <w:rsid w:val="00BF67AF"/>
    <w:rsid w:val="00BF69C9"/>
    <w:rsid w:val="00C0001C"/>
    <w:rsid w:val="00C00B80"/>
    <w:rsid w:val="00C01346"/>
    <w:rsid w:val="00C03083"/>
    <w:rsid w:val="00C033FD"/>
    <w:rsid w:val="00C0342F"/>
    <w:rsid w:val="00C0500A"/>
    <w:rsid w:val="00C055E6"/>
    <w:rsid w:val="00C0590B"/>
    <w:rsid w:val="00C06379"/>
    <w:rsid w:val="00C06508"/>
    <w:rsid w:val="00C10DA1"/>
    <w:rsid w:val="00C11ADE"/>
    <w:rsid w:val="00C11F0F"/>
    <w:rsid w:val="00C1242E"/>
    <w:rsid w:val="00C13662"/>
    <w:rsid w:val="00C14209"/>
    <w:rsid w:val="00C16D13"/>
    <w:rsid w:val="00C208B6"/>
    <w:rsid w:val="00C21042"/>
    <w:rsid w:val="00C26AF3"/>
    <w:rsid w:val="00C26CBA"/>
    <w:rsid w:val="00C26FC9"/>
    <w:rsid w:val="00C303C3"/>
    <w:rsid w:val="00C32A22"/>
    <w:rsid w:val="00C351E3"/>
    <w:rsid w:val="00C3540C"/>
    <w:rsid w:val="00C35F47"/>
    <w:rsid w:val="00C366FB"/>
    <w:rsid w:val="00C36B41"/>
    <w:rsid w:val="00C37377"/>
    <w:rsid w:val="00C37386"/>
    <w:rsid w:val="00C40389"/>
    <w:rsid w:val="00C4077E"/>
    <w:rsid w:val="00C468AE"/>
    <w:rsid w:val="00C4692C"/>
    <w:rsid w:val="00C47AE9"/>
    <w:rsid w:val="00C47CA0"/>
    <w:rsid w:val="00C502F3"/>
    <w:rsid w:val="00C505E0"/>
    <w:rsid w:val="00C51478"/>
    <w:rsid w:val="00C52091"/>
    <w:rsid w:val="00C5264D"/>
    <w:rsid w:val="00C52C79"/>
    <w:rsid w:val="00C534C7"/>
    <w:rsid w:val="00C5420F"/>
    <w:rsid w:val="00C55CC0"/>
    <w:rsid w:val="00C56081"/>
    <w:rsid w:val="00C57F5B"/>
    <w:rsid w:val="00C60270"/>
    <w:rsid w:val="00C603B0"/>
    <w:rsid w:val="00C60901"/>
    <w:rsid w:val="00C60DD2"/>
    <w:rsid w:val="00C6137A"/>
    <w:rsid w:val="00C63A2C"/>
    <w:rsid w:val="00C63D41"/>
    <w:rsid w:val="00C65090"/>
    <w:rsid w:val="00C666ED"/>
    <w:rsid w:val="00C6680E"/>
    <w:rsid w:val="00C6690B"/>
    <w:rsid w:val="00C66B89"/>
    <w:rsid w:val="00C66C38"/>
    <w:rsid w:val="00C674E1"/>
    <w:rsid w:val="00C67610"/>
    <w:rsid w:val="00C71448"/>
    <w:rsid w:val="00C71989"/>
    <w:rsid w:val="00C736B5"/>
    <w:rsid w:val="00C74799"/>
    <w:rsid w:val="00C7540D"/>
    <w:rsid w:val="00C76428"/>
    <w:rsid w:val="00C80C49"/>
    <w:rsid w:val="00C81068"/>
    <w:rsid w:val="00C819EB"/>
    <w:rsid w:val="00C820DD"/>
    <w:rsid w:val="00C84A3C"/>
    <w:rsid w:val="00C850C5"/>
    <w:rsid w:val="00C85981"/>
    <w:rsid w:val="00C8798A"/>
    <w:rsid w:val="00C91079"/>
    <w:rsid w:val="00C9223D"/>
    <w:rsid w:val="00C927E8"/>
    <w:rsid w:val="00C94C9E"/>
    <w:rsid w:val="00C96B9A"/>
    <w:rsid w:val="00C97D76"/>
    <w:rsid w:val="00CA0DBB"/>
    <w:rsid w:val="00CA1202"/>
    <w:rsid w:val="00CA2345"/>
    <w:rsid w:val="00CA2C81"/>
    <w:rsid w:val="00CA3ABB"/>
    <w:rsid w:val="00CA4EC6"/>
    <w:rsid w:val="00CA52E4"/>
    <w:rsid w:val="00CA6BAF"/>
    <w:rsid w:val="00CA6C15"/>
    <w:rsid w:val="00CA6E5D"/>
    <w:rsid w:val="00CB050A"/>
    <w:rsid w:val="00CB0ED4"/>
    <w:rsid w:val="00CB0F11"/>
    <w:rsid w:val="00CB14A5"/>
    <w:rsid w:val="00CB17AF"/>
    <w:rsid w:val="00CB227B"/>
    <w:rsid w:val="00CB29FE"/>
    <w:rsid w:val="00CB32C6"/>
    <w:rsid w:val="00CB35D3"/>
    <w:rsid w:val="00CB5D1A"/>
    <w:rsid w:val="00CB6189"/>
    <w:rsid w:val="00CB6C5A"/>
    <w:rsid w:val="00CB6CE1"/>
    <w:rsid w:val="00CC125D"/>
    <w:rsid w:val="00CC1755"/>
    <w:rsid w:val="00CC1A15"/>
    <w:rsid w:val="00CC1D92"/>
    <w:rsid w:val="00CC34EE"/>
    <w:rsid w:val="00CC46FA"/>
    <w:rsid w:val="00CC782D"/>
    <w:rsid w:val="00CC7849"/>
    <w:rsid w:val="00CD1D24"/>
    <w:rsid w:val="00CD257F"/>
    <w:rsid w:val="00CD260B"/>
    <w:rsid w:val="00CD305B"/>
    <w:rsid w:val="00CD359B"/>
    <w:rsid w:val="00CD36A8"/>
    <w:rsid w:val="00CD3B61"/>
    <w:rsid w:val="00CD500D"/>
    <w:rsid w:val="00CD5D6C"/>
    <w:rsid w:val="00CE1F4E"/>
    <w:rsid w:val="00CE2739"/>
    <w:rsid w:val="00CE315E"/>
    <w:rsid w:val="00CE36AD"/>
    <w:rsid w:val="00CE3A72"/>
    <w:rsid w:val="00CE3F09"/>
    <w:rsid w:val="00CE5AC1"/>
    <w:rsid w:val="00CE6347"/>
    <w:rsid w:val="00CF066A"/>
    <w:rsid w:val="00CF10D0"/>
    <w:rsid w:val="00CF3A67"/>
    <w:rsid w:val="00CF5C4A"/>
    <w:rsid w:val="00CF5CD3"/>
    <w:rsid w:val="00CF69E6"/>
    <w:rsid w:val="00CF7EEF"/>
    <w:rsid w:val="00D007E1"/>
    <w:rsid w:val="00D00C51"/>
    <w:rsid w:val="00D01A7C"/>
    <w:rsid w:val="00D01BDF"/>
    <w:rsid w:val="00D02B31"/>
    <w:rsid w:val="00D0402F"/>
    <w:rsid w:val="00D042CD"/>
    <w:rsid w:val="00D04307"/>
    <w:rsid w:val="00D0541C"/>
    <w:rsid w:val="00D06C80"/>
    <w:rsid w:val="00D102E3"/>
    <w:rsid w:val="00D11A57"/>
    <w:rsid w:val="00D1284A"/>
    <w:rsid w:val="00D129BF"/>
    <w:rsid w:val="00D1345E"/>
    <w:rsid w:val="00D1352E"/>
    <w:rsid w:val="00D14224"/>
    <w:rsid w:val="00D14D79"/>
    <w:rsid w:val="00D15F69"/>
    <w:rsid w:val="00D17D04"/>
    <w:rsid w:val="00D202A6"/>
    <w:rsid w:val="00D2335B"/>
    <w:rsid w:val="00D26D31"/>
    <w:rsid w:val="00D26E42"/>
    <w:rsid w:val="00D2759E"/>
    <w:rsid w:val="00D30469"/>
    <w:rsid w:val="00D30663"/>
    <w:rsid w:val="00D31CDD"/>
    <w:rsid w:val="00D33669"/>
    <w:rsid w:val="00D40CB9"/>
    <w:rsid w:val="00D41974"/>
    <w:rsid w:val="00D42B6C"/>
    <w:rsid w:val="00D42F64"/>
    <w:rsid w:val="00D4425D"/>
    <w:rsid w:val="00D45321"/>
    <w:rsid w:val="00D453DD"/>
    <w:rsid w:val="00D45D90"/>
    <w:rsid w:val="00D475CA"/>
    <w:rsid w:val="00D513A4"/>
    <w:rsid w:val="00D5339A"/>
    <w:rsid w:val="00D5447F"/>
    <w:rsid w:val="00D54E0C"/>
    <w:rsid w:val="00D54E70"/>
    <w:rsid w:val="00D577E1"/>
    <w:rsid w:val="00D57C7F"/>
    <w:rsid w:val="00D57F5A"/>
    <w:rsid w:val="00D6078E"/>
    <w:rsid w:val="00D62C4E"/>
    <w:rsid w:val="00D62F72"/>
    <w:rsid w:val="00D64858"/>
    <w:rsid w:val="00D7053B"/>
    <w:rsid w:val="00D72F6B"/>
    <w:rsid w:val="00D73D06"/>
    <w:rsid w:val="00D74D06"/>
    <w:rsid w:val="00D76E12"/>
    <w:rsid w:val="00D82D6F"/>
    <w:rsid w:val="00D83086"/>
    <w:rsid w:val="00D834CF"/>
    <w:rsid w:val="00D84136"/>
    <w:rsid w:val="00D85270"/>
    <w:rsid w:val="00D8622D"/>
    <w:rsid w:val="00D874B8"/>
    <w:rsid w:val="00D902F1"/>
    <w:rsid w:val="00D906C7"/>
    <w:rsid w:val="00D94E59"/>
    <w:rsid w:val="00D978FD"/>
    <w:rsid w:val="00DA040C"/>
    <w:rsid w:val="00DA16B4"/>
    <w:rsid w:val="00DA19E5"/>
    <w:rsid w:val="00DA288D"/>
    <w:rsid w:val="00DA5096"/>
    <w:rsid w:val="00DA50BC"/>
    <w:rsid w:val="00DA5473"/>
    <w:rsid w:val="00DA5502"/>
    <w:rsid w:val="00DA66D8"/>
    <w:rsid w:val="00DB06CB"/>
    <w:rsid w:val="00DB2F6A"/>
    <w:rsid w:val="00DB329D"/>
    <w:rsid w:val="00DB3D56"/>
    <w:rsid w:val="00DB6486"/>
    <w:rsid w:val="00DB6B11"/>
    <w:rsid w:val="00DB6C74"/>
    <w:rsid w:val="00DB7DBD"/>
    <w:rsid w:val="00DB7F69"/>
    <w:rsid w:val="00DC08C2"/>
    <w:rsid w:val="00DC0D41"/>
    <w:rsid w:val="00DC0E30"/>
    <w:rsid w:val="00DC2DF3"/>
    <w:rsid w:val="00DC2E5B"/>
    <w:rsid w:val="00DC45A8"/>
    <w:rsid w:val="00DC553F"/>
    <w:rsid w:val="00DC72E3"/>
    <w:rsid w:val="00DD0023"/>
    <w:rsid w:val="00DD1F4E"/>
    <w:rsid w:val="00DD2841"/>
    <w:rsid w:val="00DD29B2"/>
    <w:rsid w:val="00DD2DD3"/>
    <w:rsid w:val="00DD3716"/>
    <w:rsid w:val="00DD38BC"/>
    <w:rsid w:val="00DD5041"/>
    <w:rsid w:val="00DD6192"/>
    <w:rsid w:val="00DD690E"/>
    <w:rsid w:val="00DE0333"/>
    <w:rsid w:val="00DE0380"/>
    <w:rsid w:val="00DE0B0D"/>
    <w:rsid w:val="00DE3F1F"/>
    <w:rsid w:val="00DE54D9"/>
    <w:rsid w:val="00DE558A"/>
    <w:rsid w:val="00DE681E"/>
    <w:rsid w:val="00DE68A9"/>
    <w:rsid w:val="00DE7341"/>
    <w:rsid w:val="00DF050F"/>
    <w:rsid w:val="00DF0811"/>
    <w:rsid w:val="00DF2643"/>
    <w:rsid w:val="00DF2E3A"/>
    <w:rsid w:val="00DF4D5E"/>
    <w:rsid w:val="00DF51A7"/>
    <w:rsid w:val="00DF5F11"/>
    <w:rsid w:val="00DF7324"/>
    <w:rsid w:val="00E00015"/>
    <w:rsid w:val="00E00154"/>
    <w:rsid w:val="00E006DE"/>
    <w:rsid w:val="00E007C0"/>
    <w:rsid w:val="00E00ACE"/>
    <w:rsid w:val="00E01ABB"/>
    <w:rsid w:val="00E04B73"/>
    <w:rsid w:val="00E0504E"/>
    <w:rsid w:val="00E07652"/>
    <w:rsid w:val="00E07E5E"/>
    <w:rsid w:val="00E07E82"/>
    <w:rsid w:val="00E1090E"/>
    <w:rsid w:val="00E11717"/>
    <w:rsid w:val="00E122B1"/>
    <w:rsid w:val="00E12974"/>
    <w:rsid w:val="00E14316"/>
    <w:rsid w:val="00E1513E"/>
    <w:rsid w:val="00E154AD"/>
    <w:rsid w:val="00E15622"/>
    <w:rsid w:val="00E15F34"/>
    <w:rsid w:val="00E15F91"/>
    <w:rsid w:val="00E16ABB"/>
    <w:rsid w:val="00E17BDD"/>
    <w:rsid w:val="00E208D2"/>
    <w:rsid w:val="00E21128"/>
    <w:rsid w:val="00E21193"/>
    <w:rsid w:val="00E22148"/>
    <w:rsid w:val="00E25977"/>
    <w:rsid w:val="00E260D6"/>
    <w:rsid w:val="00E300DE"/>
    <w:rsid w:val="00E30797"/>
    <w:rsid w:val="00E30AD4"/>
    <w:rsid w:val="00E3554F"/>
    <w:rsid w:val="00E35586"/>
    <w:rsid w:val="00E35C4E"/>
    <w:rsid w:val="00E364C7"/>
    <w:rsid w:val="00E3719F"/>
    <w:rsid w:val="00E37383"/>
    <w:rsid w:val="00E37CB0"/>
    <w:rsid w:val="00E40064"/>
    <w:rsid w:val="00E408E4"/>
    <w:rsid w:val="00E41368"/>
    <w:rsid w:val="00E43E80"/>
    <w:rsid w:val="00E447F8"/>
    <w:rsid w:val="00E448A7"/>
    <w:rsid w:val="00E455CD"/>
    <w:rsid w:val="00E475CD"/>
    <w:rsid w:val="00E47C32"/>
    <w:rsid w:val="00E50202"/>
    <w:rsid w:val="00E513BC"/>
    <w:rsid w:val="00E5263F"/>
    <w:rsid w:val="00E5288D"/>
    <w:rsid w:val="00E535BB"/>
    <w:rsid w:val="00E53E0A"/>
    <w:rsid w:val="00E5408A"/>
    <w:rsid w:val="00E5444B"/>
    <w:rsid w:val="00E54F7B"/>
    <w:rsid w:val="00E55591"/>
    <w:rsid w:val="00E55913"/>
    <w:rsid w:val="00E55E4A"/>
    <w:rsid w:val="00E560D6"/>
    <w:rsid w:val="00E56330"/>
    <w:rsid w:val="00E571A1"/>
    <w:rsid w:val="00E574A4"/>
    <w:rsid w:val="00E60415"/>
    <w:rsid w:val="00E60F83"/>
    <w:rsid w:val="00E61983"/>
    <w:rsid w:val="00E61AB1"/>
    <w:rsid w:val="00E625A0"/>
    <w:rsid w:val="00E6266C"/>
    <w:rsid w:val="00E63445"/>
    <w:rsid w:val="00E6365A"/>
    <w:rsid w:val="00E641B5"/>
    <w:rsid w:val="00E65991"/>
    <w:rsid w:val="00E6717B"/>
    <w:rsid w:val="00E67C41"/>
    <w:rsid w:val="00E711A7"/>
    <w:rsid w:val="00E732F5"/>
    <w:rsid w:val="00E74AF1"/>
    <w:rsid w:val="00E75B99"/>
    <w:rsid w:val="00E75E7B"/>
    <w:rsid w:val="00E771AA"/>
    <w:rsid w:val="00E774B9"/>
    <w:rsid w:val="00E802CE"/>
    <w:rsid w:val="00E803EF"/>
    <w:rsid w:val="00E81061"/>
    <w:rsid w:val="00E8108B"/>
    <w:rsid w:val="00E83465"/>
    <w:rsid w:val="00E84763"/>
    <w:rsid w:val="00E86AF9"/>
    <w:rsid w:val="00E876D8"/>
    <w:rsid w:val="00E9014C"/>
    <w:rsid w:val="00E910FA"/>
    <w:rsid w:val="00E919B7"/>
    <w:rsid w:val="00E919E4"/>
    <w:rsid w:val="00E9298F"/>
    <w:rsid w:val="00E92A36"/>
    <w:rsid w:val="00E92C80"/>
    <w:rsid w:val="00E9344D"/>
    <w:rsid w:val="00E96D12"/>
    <w:rsid w:val="00E97C8E"/>
    <w:rsid w:val="00E97EA2"/>
    <w:rsid w:val="00EA0275"/>
    <w:rsid w:val="00EA0796"/>
    <w:rsid w:val="00EA1344"/>
    <w:rsid w:val="00EA19EB"/>
    <w:rsid w:val="00EA35AC"/>
    <w:rsid w:val="00EA3F21"/>
    <w:rsid w:val="00EA4255"/>
    <w:rsid w:val="00EA5012"/>
    <w:rsid w:val="00EB076F"/>
    <w:rsid w:val="00EB0995"/>
    <w:rsid w:val="00EB1850"/>
    <w:rsid w:val="00EB1E3E"/>
    <w:rsid w:val="00EB29BE"/>
    <w:rsid w:val="00EB33FE"/>
    <w:rsid w:val="00EB58BD"/>
    <w:rsid w:val="00EB6B5A"/>
    <w:rsid w:val="00EC018B"/>
    <w:rsid w:val="00EC0575"/>
    <w:rsid w:val="00EC0B32"/>
    <w:rsid w:val="00EC1455"/>
    <w:rsid w:val="00EC1528"/>
    <w:rsid w:val="00EC4FA6"/>
    <w:rsid w:val="00EC5D44"/>
    <w:rsid w:val="00EC5FFE"/>
    <w:rsid w:val="00EC6172"/>
    <w:rsid w:val="00EC7F3F"/>
    <w:rsid w:val="00EC7FC3"/>
    <w:rsid w:val="00ED1D9E"/>
    <w:rsid w:val="00ED1F1D"/>
    <w:rsid w:val="00ED330B"/>
    <w:rsid w:val="00ED370F"/>
    <w:rsid w:val="00ED476D"/>
    <w:rsid w:val="00ED5A54"/>
    <w:rsid w:val="00ED5C6B"/>
    <w:rsid w:val="00EE0F83"/>
    <w:rsid w:val="00EE2CC9"/>
    <w:rsid w:val="00EE4580"/>
    <w:rsid w:val="00EE7ABB"/>
    <w:rsid w:val="00EF04EF"/>
    <w:rsid w:val="00EF2079"/>
    <w:rsid w:val="00EF39B6"/>
    <w:rsid w:val="00EF4D26"/>
    <w:rsid w:val="00EF61E7"/>
    <w:rsid w:val="00F01513"/>
    <w:rsid w:val="00F01D19"/>
    <w:rsid w:val="00F02EE7"/>
    <w:rsid w:val="00F03DC0"/>
    <w:rsid w:val="00F043AE"/>
    <w:rsid w:val="00F04789"/>
    <w:rsid w:val="00F051B0"/>
    <w:rsid w:val="00F0575F"/>
    <w:rsid w:val="00F05E23"/>
    <w:rsid w:val="00F05F05"/>
    <w:rsid w:val="00F06455"/>
    <w:rsid w:val="00F06808"/>
    <w:rsid w:val="00F06D28"/>
    <w:rsid w:val="00F11AA5"/>
    <w:rsid w:val="00F13784"/>
    <w:rsid w:val="00F16D1F"/>
    <w:rsid w:val="00F177F6"/>
    <w:rsid w:val="00F17968"/>
    <w:rsid w:val="00F21314"/>
    <w:rsid w:val="00F23A01"/>
    <w:rsid w:val="00F241B7"/>
    <w:rsid w:val="00F24CA8"/>
    <w:rsid w:val="00F25201"/>
    <w:rsid w:val="00F25ED5"/>
    <w:rsid w:val="00F27F25"/>
    <w:rsid w:val="00F311CF"/>
    <w:rsid w:val="00F3192B"/>
    <w:rsid w:val="00F31AD1"/>
    <w:rsid w:val="00F32278"/>
    <w:rsid w:val="00F32726"/>
    <w:rsid w:val="00F3381B"/>
    <w:rsid w:val="00F3397A"/>
    <w:rsid w:val="00F33DA2"/>
    <w:rsid w:val="00F33F5A"/>
    <w:rsid w:val="00F367AA"/>
    <w:rsid w:val="00F36DEE"/>
    <w:rsid w:val="00F374C1"/>
    <w:rsid w:val="00F37618"/>
    <w:rsid w:val="00F41C32"/>
    <w:rsid w:val="00F41C7F"/>
    <w:rsid w:val="00F421ED"/>
    <w:rsid w:val="00F43923"/>
    <w:rsid w:val="00F45FCF"/>
    <w:rsid w:val="00F469FF"/>
    <w:rsid w:val="00F50AA8"/>
    <w:rsid w:val="00F524EA"/>
    <w:rsid w:val="00F5325D"/>
    <w:rsid w:val="00F5328B"/>
    <w:rsid w:val="00F54AB7"/>
    <w:rsid w:val="00F55159"/>
    <w:rsid w:val="00F55F97"/>
    <w:rsid w:val="00F571E3"/>
    <w:rsid w:val="00F57AA5"/>
    <w:rsid w:val="00F60302"/>
    <w:rsid w:val="00F6086A"/>
    <w:rsid w:val="00F6233E"/>
    <w:rsid w:val="00F64555"/>
    <w:rsid w:val="00F66F0B"/>
    <w:rsid w:val="00F67074"/>
    <w:rsid w:val="00F67AA6"/>
    <w:rsid w:val="00F70E2A"/>
    <w:rsid w:val="00F723CF"/>
    <w:rsid w:val="00F740BB"/>
    <w:rsid w:val="00F77C7A"/>
    <w:rsid w:val="00F80493"/>
    <w:rsid w:val="00F80B80"/>
    <w:rsid w:val="00F82A13"/>
    <w:rsid w:val="00F83223"/>
    <w:rsid w:val="00F843C4"/>
    <w:rsid w:val="00F85141"/>
    <w:rsid w:val="00F8654A"/>
    <w:rsid w:val="00F86FA9"/>
    <w:rsid w:val="00F8743E"/>
    <w:rsid w:val="00F900BB"/>
    <w:rsid w:val="00F90897"/>
    <w:rsid w:val="00F930FE"/>
    <w:rsid w:val="00F932BF"/>
    <w:rsid w:val="00F96163"/>
    <w:rsid w:val="00F961E3"/>
    <w:rsid w:val="00F9654A"/>
    <w:rsid w:val="00F97816"/>
    <w:rsid w:val="00F97ACF"/>
    <w:rsid w:val="00FA017E"/>
    <w:rsid w:val="00FA1312"/>
    <w:rsid w:val="00FA22B6"/>
    <w:rsid w:val="00FA2B1C"/>
    <w:rsid w:val="00FA2BC9"/>
    <w:rsid w:val="00FA3BC3"/>
    <w:rsid w:val="00FA458C"/>
    <w:rsid w:val="00FA5CF7"/>
    <w:rsid w:val="00FA6B27"/>
    <w:rsid w:val="00FA7F0B"/>
    <w:rsid w:val="00FB2E69"/>
    <w:rsid w:val="00FB379C"/>
    <w:rsid w:val="00FB3814"/>
    <w:rsid w:val="00FB42C4"/>
    <w:rsid w:val="00FB50F9"/>
    <w:rsid w:val="00FB5A7B"/>
    <w:rsid w:val="00FB6401"/>
    <w:rsid w:val="00FB6C59"/>
    <w:rsid w:val="00FB7184"/>
    <w:rsid w:val="00FB75E4"/>
    <w:rsid w:val="00FB7748"/>
    <w:rsid w:val="00FB7775"/>
    <w:rsid w:val="00FC1656"/>
    <w:rsid w:val="00FC4562"/>
    <w:rsid w:val="00FC4F0C"/>
    <w:rsid w:val="00FC4F57"/>
    <w:rsid w:val="00FC5398"/>
    <w:rsid w:val="00FC55DA"/>
    <w:rsid w:val="00FC5F79"/>
    <w:rsid w:val="00FC6A15"/>
    <w:rsid w:val="00FC7A5E"/>
    <w:rsid w:val="00FD01D2"/>
    <w:rsid w:val="00FD09D0"/>
    <w:rsid w:val="00FD1068"/>
    <w:rsid w:val="00FD14C3"/>
    <w:rsid w:val="00FD2643"/>
    <w:rsid w:val="00FD2EF7"/>
    <w:rsid w:val="00FD2F0B"/>
    <w:rsid w:val="00FD3FF6"/>
    <w:rsid w:val="00FD4FF9"/>
    <w:rsid w:val="00FD63D5"/>
    <w:rsid w:val="00FD6701"/>
    <w:rsid w:val="00FD78E7"/>
    <w:rsid w:val="00FD7E32"/>
    <w:rsid w:val="00FE0FB6"/>
    <w:rsid w:val="00FE172B"/>
    <w:rsid w:val="00FE53A1"/>
    <w:rsid w:val="00FE56BA"/>
    <w:rsid w:val="00FE5BC5"/>
    <w:rsid w:val="00FE764E"/>
    <w:rsid w:val="00FF15BA"/>
    <w:rsid w:val="00FF1618"/>
    <w:rsid w:val="00FF33B9"/>
    <w:rsid w:val="00FF4563"/>
    <w:rsid w:val="00FF4CA2"/>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49A"/>
    <w:rPr>
      <w:rFonts w:eastAsia="Times New Roman"/>
      <w:sz w:val="28"/>
      <w:szCs w:val="28"/>
    </w:rPr>
  </w:style>
  <w:style w:type="paragraph" w:styleId="Heading4">
    <w:name w:val="heading 4"/>
    <w:basedOn w:val="Normal"/>
    <w:next w:val="Normal"/>
    <w:link w:val="Heading4Char"/>
    <w:uiPriority w:val="9"/>
    <w:unhideWhenUsed/>
    <w:qFormat/>
    <w:rsid w:val="00D129BF"/>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549A"/>
    <w:pPr>
      <w:tabs>
        <w:tab w:val="center" w:pos="4320"/>
        <w:tab w:val="right" w:pos="8640"/>
      </w:tabs>
    </w:pPr>
    <w:rPr>
      <w:sz w:val="20"/>
      <w:szCs w:val="20"/>
    </w:rPr>
  </w:style>
  <w:style w:type="character" w:customStyle="1" w:styleId="FooterChar">
    <w:name w:val="Footer Char"/>
    <w:link w:val="Footer"/>
    <w:rsid w:val="0095549A"/>
    <w:rPr>
      <w:rFonts w:eastAsia="Times New Roman"/>
      <w:b w:val="0"/>
    </w:rPr>
  </w:style>
  <w:style w:type="character" w:styleId="PageNumber">
    <w:name w:val="page number"/>
    <w:basedOn w:val="DefaultParagraphFont"/>
    <w:rsid w:val="0095549A"/>
  </w:style>
  <w:style w:type="paragraph" w:customStyle="1" w:styleId="CharCharCharCharCharCharCharCharCharCharCharCharChar">
    <w:name w:val="Char Char Char Char Char Char Char Char Char Char Char Char Char"/>
    <w:basedOn w:val="Normal"/>
    <w:semiHidden/>
    <w:rsid w:val="0095549A"/>
    <w:pPr>
      <w:spacing w:after="160" w:line="240" w:lineRule="exact"/>
    </w:pPr>
    <w:rPr>
      <w:rFonts w:ascii="Arial" w:hAnsi="Arial"/>
      <w:sz w:val="22"/>
      <w:szCs w:val="22"/>
    </w:rPr>
  </w:style>
  <w:style w:type="character" w:customStyle="1" w:styleId="hascaption">
    <w:name w:val="hascaption"/>
    <w:rsid w:val="0095549A"/>
  </w:style>
  <w:style w:type="paragraph" w:styleId="NormalWeb">
    <w:name w:val="Normal (Web)"/>
    <w:basedOn w:val="Normal"/>
    <w:rsid w:val="0095549A"/>
    <w:pPr>
      <w:spacing w:before="150" w:after="150"/>
    </w:pPr>
    <w:rPr>
      <w:sz w:val="24"/>
      <w:szCs w:val="24"/>
    </w:rPr>
  </w:style>
  <w:style w:type="paragraph" w:customStyle="1" w:styleId="CharCharCharCharCharCharCharCharChar1Char">
    <w:name w:val="Char Char Char Char Char Char Char Char Char1 Char"/>
    <w:basedOn w:val="Normal"/>
    <w:next w:val="Normal"/>
    <w:autoRedefine/>
    <w:semiHidden/>
    <w:rsid w:val="00A36D27"/>
    <w:pPr>
      <w:spacing w:before="120" w:after="120" w:line="312" w:lineRule="auto"/>
    </w:pPr>
    <w:rPr>
      <w:szCs w:val="22"/>
    </w:rPr>
  </w:style>
  <w:style w:type="paragraph" w:customStyle="1" w:styleId="msolistparagraph0">
    <w:name w:val="msolistparagraph"/>
    <w:basedOn w:val="Normal"/>
    <w:rsid w:val="00A36D27"/>
    <w:pPr>
      <w:ind w:left="720"/>
      <w:contextualSpacing/>
    </w:pPr>
  </w:style>
  <w:style w:type="paragraph" w:customStyle="1" w:styleId="Normal1">
    <w:name w:val="Normal1"/>
    <w:basedOn w:val="Normal"/>
    <w:next w:val="Normal"/>
    <w:autoRedefine/>
    <w:semiHidden/>
    <w:rsid w:val="00A36D27"/>
    <w:pPr>
      <w:spacing w:after="160" w:line="240" w:lineRule="exact"/>
    </w:pPr>
    <w:rPr>
      <w:szCs w:val="22"/>
    </w:rPr>
  </w:style>
  <w:style w:type="paragraph" w:styleId="BodyTextIndent">
    <w:name w:val="Body Text Indent"/>
    <w:basedOn w:val="Normal"/>
    <w:link w:val="BodyTextIndentChar"/>
    <w:rsid w:val="00FA5CF7"/>
    <w:pPr>
      <w:ind w:left="-2430"/>
    </w:pPr>
  </w:style>
  <w:style w:type="character" w:customStyle="1" w:styleId="BodyTextIndentChar">
    <w:name w:val="Body Text Indent Char"/>
    <w:link w:val="BodyTextIndent"/>
    <w:rsid w:val="00FA5CF7"/>
    <w:rPr>
      <w:rFonts w:eastAsia="Times New Roman"/>
      <w:sz w:val="28"/>
      <w:szCs w:val="28"/>
    </w:rPr>
  </w:style>
  <w:style w:type="paragraph" w:customStyle="1" w:styleId="CharCharCharChar">
    <w:name w:val="Char Char Char Char"/>
    <w:basedOn w:val="Normal"/>
    <w:next w:val="Normal"/>
    <w:autoRedefine/>
    <w:rsid w:val="008E36C4"/>
    <w:pPr>
      <w:spacing w:before="60" w:after="60" w:line="360" w:lineRule="exact"/>
    </w:pPr>
    <w:rPr>
      <w:sz w:val="26"/>
      <w:szCs w:val="26"/>
    </w:rPr>
  </w:style>
  <w:style w:type="paragraph" w:customStyle="1" w:styleId="NormalJustified">
    <w:name w:val="Normal + Justified"/>
    <w:aliases w:val="First line:  0,85 cm,Before:  6 pt"/>
    <w:basedOn w:val="Normal"/>
    <w:rsid w:val="004843DE"/>
    <w:pPr>
      <w:spacing w:before="120"/>
      <w:ind w:firstLine="482"/>
      <w:jc w:val="both"/>
    </w:pPr>
    <w:rPr>
      <w:lang w:val="nl-NL"/>
    </w:rPr>
  </w:style>
  <w:style w:type="character" w:styleId="Hyperlink">
    <w:name w:val="Hyperlink"/>
    <w:uiPriority w:val="99"/>
    <w:semiHidden/>
    <w:unhideWhenUsed/>
    <w:rsid w:val="00D42B6C"/>
    <w:rPr>
      <w:color w:val="0000FF"/>
      <w:u w:val="single"/>
    </w:rPr>
  </w:style>
  <w:style w:type="paragraph" w:customStyle="1" w:styleId="CharCharChar1CharCharCharChar">
    <w:name w:val="Char Char Char1 Char Char Char Char"/>
    <w:basedOn w:val="Normal"/>
    <w:next w:val="Normal"/>
    <w:autoRedefine/>
    <w:semiHidden/>
    <w:rsid w:val="002615F1"/>
    <w:pPr>
      <w:spacing w:after="160" w:line="240" w:lineRule="exact"/>
    </w:pPr>
    <w:rPr>
      <w:szCs w:val="22"/>
    </w:rPr>
  </w:style>
  <w:style w:type="paragraph" w:styleId="BodyText2">
    <w:name w:val="Body Text 2"/>
    <w:basedOn w:val="Normal"/>
    <w:link w:val="BodyText2Char"/>
    <w:rsid w:val="008F65AD"/>
    <w:pPr>
      <w:spacing w:after="120" w:line="480" w:lineRule="auto"/>
    </w:pPr>
    <w:rPr>
      <w:rFonts w:eastAsia="MS Mincho"/>
    </w:rPr>
  </w:style>
  <w:style w:type="character" w:customStyle="1" w:styleId="BodyText2Char">
    <w:name w:val="Body Text 2 Char"/>
    <w:link w:val="BodyText2"/>
    <w:rsid w:val="008F65AD"/>
    <w:rPr>
      <w:rFonts w:eastAsia="MS Mincho"/>
      <w:sz w:val="28"/>
      <w:szCs w:val="28"/>
    </w:rPr>
  </w:style>
  <w:style w:type="paragraph" w:customStyle="1" w:styleId="xmsonormal">
    <w:name w:val="x_msonormal"/>
    <w:basedOn w:val="Normal"/>
    <w:rsid w:val="00482253"/>
    <w:pPr>
      <w:spacing w:before="100" w:beforeAutospacing="1" w:after="100" w:afterAutospacing="1"/>
    </w:pPr>
    <w:rPr>
      <w:sz w:val="24"/>
      <w:szCs w:val="24"/>
    </w:rPr>
  </w:style>
  <w:style w:type="character" w:customStyle="1" w:styleId="Heading4Char">
    <w:name w:val="Heading 4 Char"/>
    <w:link w:val="Heading4"/>
    <w:uiPriority w:val="9"/>
    <w:rsid w:val="00D129BF"/>
    <w:rPr>
      <w:rFonts w:eastAsia="Times New Roman"/>
      <w:b/>
      <w:bCs/>
      <w:i/>
      <w:iCs/>
      <w:color w:val="4F81BD"/>
      <w:sz w:val="28"/>
      <w:szCs w:val="28"/>
      <w:lang w:val="en-US" w:eastAsia="en-US"/>
    </w:rPr>
  </w:style>
  <w:style w:type="paragraph" w:styleId="BalloonText">
    <w:name w:val="Balloon Text"/>
    <w:basedOn w:val="Normal"/>
    <w:link w:val="BalloonTextChar"/>
    <w:uiPriority w:val="99"/>
    <w:semiHidden/>
    <w:unhideWhenUsed/>
    <w:rsid w:val="002F4410"/>
    <w:rPr>
      <w:rFonts w:ascii="Tahoma" w:hAnsi="Tahoma"/>
      <w:sz w:val="16"/>
      <w:szCs w:val="16"/>
    </w:rPr>
  </w:style>
  <w:style w:type="character" w:customStyle="1" w:styleId="BalloonTextChar">
    <w:name w:val="Balloon Text Char"/>
    <w:link w:val="BalloonText"/>
    <w:uiPriority w:val="99"/>
    <w:semiHidden/>
    <w:rsid w:val="002F4410"/>
    <w:rPr>
      <w:rFonts w:ascii="Tahoma" w:eastAsia="Times New Roman" w:hAnsi="Tahoma" w:cs="Tahoma"/>
      <w:sz w:val="16"/>
      <w:szCs w:val="16"/>
      <w:lang w:val="en-US" w:eastAsia="en-US"/>
    </w:rPr>
  </w:style>
  <w:style w:type="paragraph" w:styleId="ListParagraph">
    <w:name w:val="List Paragraph"/>
    <w:basedOn w:val="Normal"/>
    <w:uiPriority w:val="34"/>
    <w:qFormat/>
    <w:rsid w:val="002B77B2"/>
    <w:pPr>
      <w:ind w:left="720"/>
      <w:contextualSpacing/>
    </w:pPr>
  </w:style>
  <w:style w:type="character" w:styleId="Strong">
    <w:name w:val="Strong"/>
    <w:uiPriority w:val="22"/>
    <w:qFormat/>
    <w:rsid w:val="007B61E0"/>
    <w:rPr>
      <w:b/>
      <w:bCs/>
    </w:rPr>
  </w:style>
  <w:style w:type="paragraph" w:customStyle="1" w:styleId="StyleBodyTextTimesNewRoman">
    <w:name w:val="Style Body Text + Times New Roman"/>
    <w:basedOn w:val="BodyText"/>
    <w:rsid w:val="006434B9"/>
  </w:style>
  <w:style w:type="paragraph" w:styleId="BodyText">
    <w:name w:val="Body Text"/>
    <w:basedOn w:val="Normal"/>
    <w:link w:val="BodyTextChar"/>
    <w:uiPriority w:val="99"/>
    <w:semiHidden/>
    <w:unhideWhenUsed/>
    <w:rsid w:val="006434B9"/>
    <w:pPr>
      <w:spacing w:after="120"/>
    </w:pPr>
  </w:style>
  <w:style w:type="character" w:customStyle="1" w:styleId="BodyTextChar">
    <w:name w:val="Body Text Char"/>
    <w:link w:val="BodyText"/>
    <w:uiPriority w:val="99"/>
    <w:semiHidden/>
    <w:rsid w:val="006434B9"/>
    <w:rPr>
      <w:rFonts w:eastAsia="Times New Roman"/>
      <w:sz w:val="28"/>
      <w:szCs w:val="28"/>
    </w:rPr>
  </w:style>
  <w:style w:type="paragraph" w:customStyle="1" w:styleId="CharChar">
    <w:name w:val="Char Char"/>
    <w:basedOn w:val="Normal"/>
    <w:next w:val="Normal"/>
    <w:autoRedefine/>
    <w:semiHidden/>
    <w:rsid w:val="00614505"/>
    <w:pPr>
      <w:spacing w:before="120" w:after="120" w:line="312" w:lineRule="auto"/>
    </w:pPr>
  </w:style>
  <w:style w:type="paragraph" w:customStyle="1" w:styleId="msonormalcxspmiddle">
    <w:name w:val="msonormalcxspmiddle"/>
    <w:basedOn w:val="Normal"/>
    <w:rsid w:val="002403E3"/>
    <w:pPr>
      <w:spacing w:before="100" w:beforeAutospacing="1" w:after="100" w:afterAutospacing="1"/>
    </w:pPr>
    <w:rPr>
      <w:sz w:val="24"/>
      <w:szCs w:val="24"/>
    </w:rPr>
  </w:style>
  <w:style w:type="paragraph" w:styleId="Header">
    <w:name w:val="header"/>
    <w:basedOn w:val="Normal"/>
    <w:link w:val="HeaderChar"/>
    <w:uiPriority w:val="99"/>
    <w:unhideWhenUsed/>
    <w:rsid w:val="001A1734"/>
    <w:pPr>
      <w:tabs>
        <w:tab w:val="center" w:pos="4680"/>
        <w:tab w:val="right" w:pos="9360"/>
      </w:tabs>
    </w:pPr>
  </w:style>
  <w:style w:type="character" w:customStyle="1" w:styleId="HeaderChar">
    <w:name w:val="Header Char"/>
    <w:link w:val="Header"/>
    <w:uiPriority w:val="99"/>
    <w:rsid w:val="001A1734"/>
    <w:rPr>
      <w:rFonts w:eastAsia="Times New Roman"/>
      <w:sz w:val="28"/>
      <w:szCs w:val="28"/>
    </w:rPr>
  </w:style>
  <w:style w:type="character" w:styleId="Emphasis">
    <w:name w:val="Emphasis"/>
    <w:qFormat/>
    <w:rsid w:val="009D28CB"/>
    <w:rPr>
      <w:i/>
      <w:iCs/>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38722B"/>
    <w:pPr>
      <w:spacing w:before="120" w:after="120" w:line="312" w:lineRule="auto"/>
    </w:pPr>
  </w:style>
  <w:style w:type="character" w:customStyle="1" w:styleId="apple-converted-space">
    <w:name w:val="apple-converted-space"/>
    <w:rsid w:val="00AE37E6"/>
  </w:style>
  <w:style w:type="table" w:styleId="TableGrid">
    <w:name w:val="Table Grid"/>
    <w:basedOn w:val="TableNormal"/>
    <w:uiPriority w:val="59"/>
    <w:rsid w:val="00153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1"/>
    <w:locked/>
    <w:rsid w:val="003C0CB4"/>
    <w:rPr>
      <w:sz w:val="26"/>
      <w:szCs w:val="26"/>
      <w:shd w:val="clear" w:color="auto" w:fill="FFFFFF"/>
    </w:rPr>
  </w:style>
  <w:style w:type="paragraph" w:customStyle="1" w:styleId="BodyText1">
    <w:name w:val="Body Text1"/>
    <w:basedOn w:val="Normal"/>
    <w:link w:val="Bodytext0"/>
    <w:rsid w:val="003C0CB4"/>
    <w:pPr>
      <w:widowControl w:val="0"/>
      <w:shd w:val="clear" w:color="auto" w:fill="FFFFFF"/>
      <w:spacing w:before="540" w:line="302" w:lineRule="exact"/>
      <w:jc w:val="center"/>
    </w:pPr>
    <w:rPr>
      <w:rFonts w:eastAsia="Calibri"/>
      <w:sz w:val="26"/>
      <w:szCs w:val="26"/>
    </w:rPr>
  </w:style>
  <w:style w:type="paragraph" w:styleId="NoSpacing">
    <w:name w:val="No Spacing"/>
    <w:uiPriority w:val="1"/>
    <w:qFormat/>
    <w:rsid w:val="00053A6F"/>
    <w:rPr>
      <w:rFonts w:eastAsia="Times New Roman"/>
      <w:sz w:val="28"/>
      <w:szCs w:val="28"/>
    </w:rPr>
  </w:style>
  <w:style w:type="character" w:customStyle="1" w:styleId="fontstyle01">
    <w:name w:val="fontstyle01"/>
    <w:rsid w:val="00437CAD"/>
    <w:rPr>
      <w:rFonts w:ascii="Times New Roman" w:hAnsi="Times New Roman" w:cs="Times New Roman" w:hint="default"/>
      <w:b w:val="0"/>
      <w:bCs w:val="0"/>
      <w:i/>
      <w:iCs/>
      <w:color w:val="000000"/>
      <w:sz w:val="28"/>
      <w:szCs w:val="28"/>
    </w:rPr>
  </w:style>
  <w:style w:type="character" w:customStyle="1" w:styleId="BodyTextChar1">
    <w:name w:val="Body Text Char1"/>
    <w:uiPriority w:val="99"/>
    <w:locked/>
    <w:rsid w:val="00224CC6"/>
    <w:rPr>
      <w:sz w:val="26"/>
      <w:szCs w:val="26"/>
      <w:shd w:val="clear" w:color="auto" w:fill="FFFFFF"/>
    </w:rPr>
  </w:style>
  <w:style w:type="paragraph" w:customStyle="1" w:styleId="Body1">
    <w:name w:val="Body 1"/>
    <w:rsid w:val="005D03A4"/>
    <w:pPr>
      <w:outlineLvl w:val="0"/>
    </w:pPr>
    <w:rPr>
      <w:rFonts w:eastAsia="Arial Unicode MS"/>
      <w:color w:val="000000"/>
      <w:sz w:val="24"/>
      <w:u w:color="00000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49A"/>
    <w:rPr>
      <w:rFonts w:eastAsia="Times New Roman"/>
      <w:sz w:val="28"/>
      <w:szCs w:val="28"/>
    </w:rPr>
  </w:style>
  <w:style w:type="paragraph" w:styleId="Heading4">
    <w:name w:val="heading 4"/>
    <w:basedOn w:val="Normal"/>
    <w:next w:val="Normal"/>
    <w:link w:val="Heading4Char"/>
    <w:uiPriority w:val="9"/>
    <w:unhideWhenUsed/>
    <w:qFormat/>
    <w:rsid w:val="00D129BF"/>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549A"/>
    <w:pPr>
      <w:tabs>
        <w:tab w:val="center" w:pos="4320"/>
        <w:tab w:val="right" w:pos="8640"/>
      </w:tabs>
    </w:pPr>
    <w:rPr>
      <w:sz w:val="20"/>
      <w:szCs w:val="20"/>
    </w:rPr>
  </w:style>
  <w:style w:type="character" w:customStyle="1" w:styleId="FooterChar">
    <w:name w:val="Footer Char"/>
    <w:link w:val="Footer"/>
    <w:rsid w:val="0095549A"/>
    <w:rPr>
      <w:rFonts w:eastAsia="Times New Roman"/>
      <w:b w:val="0"/>
    </w:rPr>
  </w:style>
  <w:style w:type="character" w:styleId="PageNumber">
    <w:name w:val="page number"/>
    <w:basedOn w:val="DefaultParagraphFont"/>
    <w:rsid w:val="0095549A"/>
  </w:style>
  <w:style w:type="paragraph" w:customStyle="1" w:styleId="CharCharCharCharCharCharCharCharCharCharCharCharChar">
    <w:name w:val="Char Char Char Char Char Char Char Char Char Char Char Char Char"/>
    <w:basedOn w:val="Normal"/>
    <w:semiHidden/>
    <w:rsid w:val="0095549A"/>
    <w:pPr>
      <w:spacing w:after="160" w:line="240" w:lineRule="exact"/>
    </w:pPr>
    <w:rPr>
      <w:rFonts w:ascii="Arial" w:hAnsi="Arial"/>
      <w:sz w:val="22"/>
      <w:szCs w:val="22"/>
    </w:rPr>
  </w:style>
  <w:style w:type="character" w:customStyle="1" w:styleId="hascaption">
    <w:name w:val="hascaption"/>
    <w:rsid w:val="0095549A"/>
  </w:style>
  <w:style w:type="paragraph" w:styleId="NormalWeb">
    <w:name w:val="Normal (Web)"/>
    <w:basedOn w:val="Normal"/>
    <w:rsid w:val="0095549A"/>
    <w:pPr>
      <w:spacing w:before="150" w:after="150"/>
    </w:pPr>
    <w:rPr>
      <w:sz w:val="24"/>
      <w:szCs w:val="24"/>
    </w:rPr>
  </w:style>
  <w:style w:type="paragraph" w:customStyle="1" w:styleId="CharCharCharCharCharCharCharCharChar1Char">
    <w:name w:val="Char Char Char Char Char Char Char Char Char1 Char"/>
    <w:basedOn w:val="Normal"/>
    <w:next w:val="Normal"/>
    <w:autoRedefine/>
    <w:semiHidden/>
    <w:rsid w:val="00A36D27"/>
    <w:pPr>
      <w:spacing w:before="120" w:after="120" w:line="312" w:lineRule="auto"/>
    </w:pPr>
    <w:rPr>
      <w:szCs w:val="22"/>
    </w:rPr>
  </w:style>
  <w:style w:type="paragraph" w:customStyle="1" w:styleId="msolistparagraph0">
    <w:name w:val="msolistparagraph"/>
    <w:basedOn w:val="Normal"/>
    <w:rsid w:val="00A36D27"/>
    <w:pPr>
      <w:ind w:left="720"/>
      <w:contextualSpacing/>
    </w:pPr>
  </w:style>
  <w:style w:type="paragraph" w:customStyle="1" w:styleId="Normal1">
    <w:name w:val="Normal1"/>
    <w:basedOn w:val="Normal"/>
    <w:next w:val="Normal"/>
    <w:autoRedefine/>
    <w:semiHidden/>
    <w:rsid w:val="00A36D27"/>
    <w:pPr>
      <w:spacing w:after="160" w:line="240" w:lineRule="exact"/>
    </w:pPr>
    <w:rPr>
      <w:szCs w:val="22"/>
    </w:rPr>
  </w:style>
  <w:style w:type="paragraph" w:styleId="BodyTextIndent">
    <w:name w:val="Body Text Indent"/>
    <w:basedOn w:val="Normal"/>
    <w:link w:val="BodyTextIndentChar"/>
    <w:rsid w:val="00FA5CF7"/>
    <w:pPr>
      <w:ind w:left="-2430"/>
    </w:pPr>
  </w:style>
  <w:style w:type="character" w:customStyle="1" w:styleId="BodyTextIndentChar">
    <w:name w:val="Body Text Indent Char"/>
    <w:link w:val="BodyTextIndent"/>
    <w:rsid w:val="00FA5CF7"/>
    <w:rPr>
      <w:rFonts w:eastAsia="Times New Roman"/>
      <w:sz w:val="28"/>
      <w:szCs w:val="28"/>
    </w:rPr>
  </w:style>
  <w:style w:type="paragraph" w:customStyle="1" w:styleId="CharCharCharChar">
    <w:name w:val="Char Char Char Char"/>
    <w:basedOn w:val="Normal"/>
    <w:next w:val="Normal"/>
    <w:autoRedefine/>
    <w:rsid w:val="008E36C4"/>
    <w:pPr>
      <w:spacing w:before="60" w:after="60" w:line="360" w:lineRule="exact"/>
    </w:pPr>
    <w:rPr>
      <w:sz w:val="26"/>
      <w:szCs w:val="26"/>
    </w:rPr>
  </w:style>
  <w:style w:type="paragraph" w:customStyle="1" w:styleId="NormalJustified">
    <w:name w:val="Normal + Justified"/>
    <w:aliases w:val="First line:  0,85 cm,Before:  6 pt"/>
    <w:basedOn w:val="Normal"/>
    <w:rsid w:val="004843DE"/>
    <w:pPr>
      <w:spacing w:before="120"/>
      <w:ind w:firstLine="482"/>
      <w:jc w:val="both"/>
    </w:pPr>
    <w:rPr>
      <w:lang w:val="nl-NL"/>
    </w:rPr>
  </w:style>
  <w:style w:type="character" w:styleId="Hyperlink">
    <w:name w:val="Hyperlink"/>
    <w:uiPriority w:val="99"/>
    <w:semiHidden/>
    <w:unhideWhenUsed/>
    <w:rsid w:val="00D42B6C"/>
    <w:rPr>
      <w:color w:val="0000FF"/>
      <w:u w:val="single"/>
    </w:rPr>
  </w:style>
  <w:style w:type="paragraph" w:customStyle="1" w:styleId="CharCharChar1CharCharCharChar">
    <w:name w:val="Char Char Char1 Char Char Char Char"/>
    <w:basedOn w:val="Normal"/>
    <w:next w:val="Normal"/>
    <w:autoRedefine/>
    <w:semiHidden/>
    <w:rsid w:val="002615F1"/>
    <w:pPr>
      <w:spacing w:after="160" w:line="240" w:lineRule="exact"/>
    </w:pPr>
    <w:rPr>
      <w:szCs w:val="22"/>
    </w:rPr>
  </w:style>
  <w:style w:type="paragraph" w:styleId="BodyText2">
    <w:name w:val="Body Text 2"/>
    <w:basedOn w:val="Normal"/>
    <w:link w:val="BodyText2Char"/>
    <w:rsid w:val="008F65AD"/>
    <w:pPr>
      <w:spacing w:after="120" w:line="480" w:lineRule="auto"/>
    </w:pPr>
    <w:rPr>
      <w:rFonts w:eastAsia="MS Mincho"/>
    </w:rPr>
  </w:style>
  <w:style w:type="character" w:customStyle="1" w:styleId="BodyText2Char">
    <w:name w:val="Body Text 2 Char"/>
    <w:link w:val="BodyText2"/>
    <w:rsid w:val="008F65AD"/>
    <w:rPr>
      <w:rFonts w:eastAsia="MS Mincho"/>
      <w:sz w:val="28"/>
      <w:szCs w:val="28"/>
    </w:rPr>
  </w:style>
  <w:style w:type="paragraph" w:customStyle="1" w:styleId="xmsonormal">
    <w:name w:val="x_msonormal"/>
    <w:basedOn w:val="Normal"/>
    <w:rsid w:val="00482253"/>
    <w:pPr>
      <w:spacing w:before="100" w:beforeAutospacing="1" w:after="100" w:afterAutospacing="1"/>
    </w:pPr>
    <w:rPr>
      <w:sz w:val="24"/>
      <w:szCs w:val="24"/>
    </w:rPr>
  </w:style>
  <w:style w:type="character" w:customStyle="1" w:styleId="Heading4Char">
    <w:name w:val="Heading 4 Char"/>
    <w:link w:val="Heading4"/>
    <w:uiPriority w:val="9"/>
    <w:rsid w:val="00D129BF"/>
    <w:rPr>
      <w:rFonts w:eastAsia="Times New Roman"/>
      <w:b/>
      <w:bCs/>
      <w:i/>
      <w:iCs/>
      <w:color w:val="4F81BD"/>
      <w:sz w:val="28"/>
      <w:szCs w:val="28"/>
      <w:lang w:val="en-US" w:eastAsia="en-US"/>
    </w:rPr>
  </w:style>
  <w:style w:type="paragraph" w:styleId="BalloonText">
    <w:name w:val="Balloon Text"/>
    <w:basedOn w:val="Normal"/>
    <w:link w:val="BalloonTextChar"/>
    <w:uiPriority w:val="99"/>
    <w:semiHidden/>
    <w:unhideWhenUsed/>
    <w:rsid w:val="002F4410"/>
    <w:rPr>
      <w:rFonts w:ascii="Tahoma" w:hAnsi="Tahoma"/>
      <w:sz w:val="16"/>
      <w:szCs w:val="16"/>
    </w:rPr>
  </w:style>
  <w:style w:type="character" w:customStyle="1" w:styleId="BalloonTextChar">
    <w:name w:val="Balloon Text Char"/>
    <w:link w:val="BalloonText"/>
    <w:uiPriority w:val="99"/>
    <w:semiHidden/>
    <w:rsid w:val="002F4410"/>
    <w:rPr>
      <w:rFonts w:ascii="Tahoma" w:eastAsia="Times New Roman" w:hAnsi="Tahoma" w:cs="Tahoma"/>
      <w:sz w:val="16"/>
      <w:szCs w:val="16"/>
      <w:lang w:val="en-US" w:eastAsia="en-US"/>
    </w:rPr>
  </w:style>
  <w:style w:type="paragraph" w:styleId="ListParagraph">
    <w:name w:val="List Paragraph"/>
    <w:basedOn w:val="Normal"/>
    <w:uiPriority w:val="34"/>
    <w:qFormat/>
    <w:rsid w:val="002B77B2"/>
    <w:pPr>
      <w:ind w:left="720"/>
      <w:contextualSpacing/>
    </w:pPr>
  </w:style>
  <w:style w:type="character" w:styleId="Strong">
    <w:name w:val="Strong"/>
    <w:uiPriority w:val="22"/>
    <w:qFormat/>
    <w:rsid w:val="007B61E0"/>
    <w:rPr>
      <w:b/>
      <w:bCs/>
    </w:rPr>
  </w:style>
  <w:style w:type="paragraph" w:customStyle="1" w:styleId="StyleBodyTextTimesNewRoman">
    <w:name w:val="Style Body Text + Times New Roman"/>
    <w:basedOn w:val="BodyText"/>
    <w:rsid w:val="006434B9"/>
  </w:style>
  <w:style w:type="paragraph" w:styleId="BodyText">
    <w:name w:val="Body Text"/>
    <w:basedOn w:val="Normal"/>
    <w:link w:val="BodyTextChar"/>
    <w:uiPriority w:val="99"/>
    <w:semiHidden/>
    <w:unhideWhenUsed/>
    <w:rsid w:val="006434B9"/>
    <w:pPr>
      <w:spacing w:after="120"/>
    </w:pPr>
  </w:style>
  <w:style w:type="character" w:customStyle="1" w:styleId="BodyTextChar">
    <w:name w:val="Body Text Char"/>
    <w:link w:val="BodyText"/>
    <w:uiPriority w:val="99"/>
    <w:semiHidden/>
    <w:rsid w:val="006434B9"/>
    <w:rPr>
      <w:rFonts w:eastAsia="Times New Roman"/>
      <w:sz w:val="28"/>
      <w:szCs w:val="28"/>
    </w:rPr>
  </w:style>
  <w:style w:type="paragraph" w:customStyle="1" w:styleId="CharChar">
    <w:name w:val="Char Char"/>
    <w:basedOn w:val="Normal"/>
    <w:next w:val="Normal"/>
    <w:autoRedefine/>
    <w:semiHidden/>
    <w:rsid w:val="00614505"/>
    <w:pPr>
      <w:spacing w:before="120" w:after="120" w:line="312" w:lineRule="auto"/>
    </w:pPr>
  </w:style>
  <w:style w:type="paragraph" w:customStyle="1" w:styleId="msonormalcxspmiddle">
    <w:name w:val="msonormalcxspmiddle"/>
    <w:basedOn w:val="Normal"/>
    <w:rsid w:val="002403E3"/>
    <w:pPr>
      <w:spacing w:before="100" w:beforeAutospacing="1" w:after="100" w:afterAutospacing="1"/>
    </w:pPr>
    <w:rPr>
      <w:sz w:val="24"/>
      <w:szCs w:val="24"/>
    </w:rPr>
  </w:style>
  <w:style w:type="paragraph" w:styleId="Header">
    <w:name w:val="header"/>
    <w:basedOn w:val="Normal"/>
    <w:link w:val="HeaderChar"/>
    <w:uiPriority w:val="99"/>
    <w:unhideWhenUsed/>
    <w:rsid w:val="001A1734"/>
    <w:pPr>
      <w:tabs>
        <w:tab w:val="center" w:pos="4680"/>
        <w:tab w:val="right" w:pos="9360"/>
      </w:tabs>
    </w:pPr>
  </w:style>
  <w:style w:type="character" w:customStyle="1" w:styleId="HeaderChar">
    <w:name w:val="Header Char"/>
    <w:link w:val="Header"/>
    <w:uiPriority w:val="99"/>
    <w:rsid w:val="001A1734"/>
    <w:rPr>
      <w:rFonts w:eastAsia="Times New Roman"/>
      <w:sz w:val="28"/>
      <w:szCs w:val="28"/>
    </w:rPr>
  </w:style>
  <w:style w:type="character" w:styleId="Emphasis">
    <w:name w:val="Emphasis"/>
    <w:qFormat/>
    <w:rsid w:val="009D28CB"/>
    <w:rPr>
      <w:i/>
      <w:iCs/>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38722B"/>
    <w:pPr>
      <w:spacing w:before="120" w:after="120" w:line="312" w:lineRule="auto"/>
    </w:pPr>
  </w:style>
  <w:style w:type="character" w:customStyle="1" w:styleId="apple-converted-space">
    <w:name w:val="apple-converted-space"/>
    <w:rsid w:val="00AE37E6"/>
  </w:style>
  <w:style w:type="table" w:styleId="TableGrid">
    <w:name w:val="Table Grid"/>
    <w:basedOn w:val="TableNormal"/>
    <w:uiPriority w:val="59"/>
    <w:rsid w:val="00153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1"/>
    <w:locked/>
    <w:rsid w:val="003C0CB4"/>
    <w:rPr>
      <w:sz w:val="26"/>
      <w:szCs w:val="26"/>
      <w:shd w:val="clear" w:color="auto" w:fill="FFFFFF"/>
    </w:rPr>
  </w:style>
  <w:style w:type="paragraph" w:customStyle="1" w:styleId="BodyText1">
    <w:name w:val="Body Text1"/>
    <w:basedOn w:val="Normal"/>
    <w:link w:val="Bodytext0"/>
    <w:rsid w:val="003C0CB4"/>
    <w:pPr>
      <w:widowControl w:val="0"/>
      <w:shd w:val="clear" w:color="auto" w:fill="FFFFFF"/>
      <w:spacing w:before="540" w:line="302" w:lineRule="exact"/>
      <w:jc w:val="center"/>
    </w:pPr>
    <w:rPr>
      <w:rFonts w:eastAsia="Calibri"/>
      <w:sz w:val="26"/>
      <w:szCs w:val="26"/>
    </w:rPr>
  </w:style>
  <w:style w:type="paragraph" w:styleId="NoSpacing">
    <w:name w:val="No Spacing"/>
    <w:uiPriority w:val="1"/>
    <w:qFormat/>
    <w:rsid w:val="00053A6F"/>
    <w:rPr>
      <w:rFonts w:eastAsia="Times New Roman"/>
      <w:sz w:val="28"/>
      <w:szCs w:val="28"/>
    </w:rPr>
  </w:style>
  <w:style w:type="character" w:customStyle="1" w:styleId="fontstyle01">
    <w:name w:val="fontstyle01"/>
    <w:rsid w:val="00437CAD"/>
    <w:rPr>
      <w:rFonts w:ascii="Times New Roman" w:hAnsi="Times New Roman" w:cs="Times New Roman" w:hint="default"/>
      <w:b w:val="0"/>
      <w:bCs w:val="0"/>
      <w:i/>
      <w:iCs/>
      <w:color w:val="000000"/>
      <w:sz w:val="28"/>
      <w:szCs w:val="28"/>
    </w:rPr>
  </w:style>
  <w:style w:type="character" w:customStyle="1" w:styleId="BodyTextChar1">
    <w:name w:val="Body Text Char1"/>
    <w:uiPriority w:val="99"/>
    <w:locked/>
    <w:rsid w:val="00224CC6"/>
    <w:rPr>
      <w:sz w:val="26"/>
      <w:szCs w:val="26"/>
      <w:shd w:val="clear" w:color="auto" w:fill="FFFFFF"/>
    </w:rPr>
  </w:style>
  <w:style w:type="paragraph" w:customStyle="1" w:styleId="Body1">
    <w:name w:val="Body 1"/>
    <w:rsid w:val="005D03A4"/>
    <w:pPr>
      <w:outlineLvl w:val="0"/>
    </w:pPr>
    <w:rPr>
      <w:rFonts w:eastAsia="Arial Unicode MS"/>
      <w:color w:val="000000"/>
      <w:sz w:val="24"/>
      <w:u w:color="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48">
      <w:bodyDiv w:val="1"/>
      <w:marLeft w:val="0"/>
      <w:marRight w:val="0"/>
      <w:marTop w:val="0"/>
      <w:marBottom w:val="0"/>
      <w:divBdr>
        <w:top w:val="none" w:sz="0" w:space="0" w:color="auto"/>
        <w:left w:val="none" w:sz="0" w:space="0" w:color="auto"/>
        <w:bottom w:val="none" w:sz="0" w:space="0" w:color="auto"/>
        <w:right w:val="none" w:sz="0" w:space="0" w:color="auto"/>
      </w:divBdr>
    </w:div>
    <w:div w:id="3167569">
      <w:bodyDiv w:val="1"/>
      <w:marLeft w:val="0"/>
      <w:marRight w:val="0"/>
      <w:marTop w:val="0"/>
      <w:marBottom w:val="0"/>
      <w:divBdr>
        <w:top w:val="none" w:sz="0" w:space="0" w:color="auto"/>
        <w:left w:val="none" w:sz="0" w:space="0" w:color="auto"/>
        <w:bottom w:val="none" w:sz="0" w:space="0" w:color="auto"/>
        <w:right w:val="none" w:sz="0" w:space="0" w:color="auto"/>
      </w:divBdr>
    </w:div>
    <w:div w:id="8605143">
      <w:bodyDiv w:val="1"/>
      <w:marLeft w:val="0"/>
      <w:marRight w:val="0"/>
      <w:marTop w:val="0"/>
      <w:marBottom w:val="0"/>
      <w:divBdr>
        <w:top w:val="none" w:sz="0" w:space="0" w:color="auto"/>
        <w:left w:val="none" w:sz="0" w:space="0" w:color="auto"/>
        <w:bottom w:val="none" w:sz="0" w:space="0" w:color="auto"/>
        <w:right w:val="none" w:sz="0" w:space="0" w:color="auto"/>
      </w:divBdr>
    </w:div>
    <w:div w:id="9918217">
      <w:bodyDiv w:val="1"/>
      <w:marLeft w:val="0"/>
      <w:marRight w:val="0"/>
      <w:marTop w:val="0"/>
      <w:marBottom w:val="0"/>
      <w:divBdr>
        <w:top w:val="none" w:sz="0" w:space="0" w:color="auto"/>
        <w:left w:val="none" w:sz="0" w:space="0" w:color="auto"/>
        <w:bottom w:val="none" w:sz="0" w:space="0" w:color="auto"/>
        <w:right w:val="none" w:sz="0" w:space="0" w:color="auto"/>
      </w:divBdr>
    </w:div>
    <w:div w:id="15160531">
      <w:bodyDiv w:val="1"/>
      <w:marLeft w:val="0"/>
      <w:marRight w:val="0"/>
      <w:marTop w:val="0"/>
      <w:marBottom w:val="0"/>
      <w:divBdr>
        <w:top w:val="none" w:sz="0" w:space="0" w:color="auto"/>
        <w:left w:val="none" w:sz="0" w:space="0" w:color="auto"/>
        <w:bottom w:val="none" w:sz="0" w:space="0" w:color="auto"/>
        <w:right w:val="none" w:sz="0" w:space="0" w:color="auto"/>
      </w:divBdr>
    </w:div>
    <w:div w:id="47536174">
      <w:bodyDiv w:val="1"/>
      <w:marLeft w:val="0"/>
      <w:marRight w:val="0"/>
      <w:marTop w:val="0"/>
      <w:marBottom w:val="0"/>
      <w:divBdr>
        <w:top w:val="none" w:sz="0" w:space="0" w:color="auto"/>
        <w:left w:val="none" w:sz="0" w:space="0" w:color="auto"/>
        <w:bottom w:val="none" w:sz="0" w:space="0" w:color="auto"/>
        <w:right w:val="none" w:sz="0" w:space="0" w:color="auto"/>
      </w:divBdr>
    </w:div>
    <w:div w:id="55318956">
      <w:bodyDiv w:val="1"/>
      <w:marLeft w:val="0"/>
      <w:marRight w:val="0"/>
      <w:marTop w:val="0"/>
      <w:marBottom w:val="0"/>
      <w:divBdr>
        <w:top w:val="none" w:sz="0" w:space="0" w:color="auto"/>
        <w:left w:val="none" w:sz="0" w:space="0" w:color="auto"/>
        <w:bottom w:val="none" w:sz="0" w:space="0" w:color="auto"/>
        <w:right w:val="none" w:sz="0" w:space="0" w:color="auto"/>
      </w:divBdr>
    </w:div>
    <w:div w:id="61635658">
      <w:bodyDiv w:val="1"/>
      <w:marLeft w:val="0"/>
      <w:marRight w:val="0"/>
      <w:marTop w:val="0"/>
      <w:marBottom w:val="0"/>
      <w:divBdr>
        <w:top w:val="none" w:sz="0" w:space="0" w:color="auto"/>
        <w:left w:val="none" w:sz="0" w:space="0" w:color="auto"/>
        <w:bottom w:val="none" w:sz="0" w:space="0" w:color="auto"/>
        <w:right w:val="none" w:sz="0" w:space="0" w:color="auto"/>
      </w:divBdr>
    </w:div>
    <w:div w:id="66923963">
      <w:bodyDiv w:val="1"/>
      <w:marLeft w:val="0"/>
      <w:marRight w:val="0"/>
      <w:marTop w:val="0"/>
      <w:marBottom w:val="0"/>
      <w:divBdr>
        <w:top w:val="none" w:sz="0" w:space="0" w:color="auto"/>
        <w:left w:val="none" w:sz="0" w:space="0" w:color="auto"/>
        <w:bottom w:val="none" w:sz="0" w:space="0" w:color="auto"/>
        <w:right w:val="none" w:sz="0" w:space="0" w:color="auto"/>
      </w:divBdr>
    </w:div>
    <w:div w:id="76363458">
      <w:bodyDiv w:val="1"/>
      <w:marLeft w:val="0"/>
      <w:marRight w:val="0"/>
      <w:marTop w:val="0"/>
      <w:marBottom w:val="0"/>
      <w:divBdr>
        <w:top w:val="none" w:sz="0" w:space="0" w:color="auto"/>
        <w:left w:val="none" w:sz="0" w:space="0" w:color="auto"/>
        <w:bottom w:val="none" w:sz="0" w:space="0" w:color="auto"/>
        <w:right w:val="none" w:sz="0" w:space="0" w:color="auto"/>
      </w:divBdr>
    </w:div>
    <w:div w:id="83502624">
      <w:bodyDiv w:val="1"/>
      <w:marLeft w:val="0"/>
      <w:marRight w:val="0"/>
      <w:marTop w:val="0"/>
      <w:marBottom w:val="0"/>
      <w:divBdr>
        <w:top w:val="none" w:sz="0" w:space="0" w:color="auto"/>
        <w:left w:val="none" w:sz="0" w:space="0" w:color="auto"/>
        <w:bottom w:val="none" w:sz="0" w:space="0" w:color="auto"/>
        <w:right w:val="none" w:sz="0" w:space="0" w:color="auto"/>
      </w:divBdr>
    </w:div>
    <w:div w:id="85348009">
      <w:bodyDiv w:val="1"/>
      <w:marLeft w:val="0"/>
      <w:marRight w:val="0"/>
      <w:marTop w:val="0"/>
      <w:marBottom w:val="0"/>
      <w:divBdr>
        <w:top w:val="none" w:sz="0" w:space="0" w:color="auto"/>
        <w:left w:val="none" w:sz="0" w:space="0" w:color="auto"/>
        <w:bottom w:val="none" w:sz="0" w:space="0" w:color="auto"/>
        <w:right w:val="none" w:sz="0" w:space="0" w:color="auto"/>
      </w:divBdr>
    </w:div>
    <w:div w:id="86778625">
      <w:bodyDiv w:val="1"/>
      <w:marLeft w:val="0"/>
      <w:marRight w:val="0"/>
      <w:marTop w:val="0"/>
      <w:marBottom w:val="0"/>
      <w:divBdr>
        <w:top w:val="none" w:sz="0" w:space="0" w:color="auto"/>
        <w:left w:val="none" w:sz="0" w:space="0" w:color="auto"/>
        <w:bottom w:val="none" w:sz="0" w:space="0" w:color="auto"/>
        <w:right w:val="none" w:sz="0" w:space="0" w:color="auto"/>
      </w:divBdr>
    </w:div>
    <w:div w:id="90978593">
      <w:bodyDiv w:val="1"/>
      <w:marLeft w:val="0"/>
      <w:marRight w:val="0"/>
      <w:marTop w:val="0"/>
      <w:marBottom w:val="0"/>
      <w:divBdr>
        <w:top w:val="none" w:sz="0" w:space="0" w:color="auto"/>
        <w:left w:val="none" w:sz="0" w:space="0" w:color="auto"/>
        <w:bottom w:val="none" w:sz="0" w:space="0" w:color="auto"/>
        <w:right w:val="none" w:sz="0" w:space="0" w:color="auto"/>
      </w:divBdr>
    </w:div>
    <w:div w:id="92480277">
      <w:bodyDiv w:val="1"/>
      <w:marLeft w:val="0"/>
      <w:marRight w:val="0"/>
      <w:marTop w:val="0"/>
      <w:marBottom w:val="0"/>
      <w:divBdr>
        <w:top w:val="none" w:sz="0" w:space="0" w:color="auto"/>
        <w:left w:val="none" w:sz="0" w:space="0" w:color="auto"/>
        <w:bottom w:val="none" w:sz="0" w:space="0" w:color="auto"/>
        <w:right w:val="none" w:sz="0" w:space="0" w:color="auto"/>
      </w:divBdr>
    </w:div>
    <w:div w:id="93019813">
      <w:bodyDiv w:val="1"/>
      <w:marLeft w:val="0"/>
      <w:marRight w:val="0"/>
      <w:marTop w:val="0"/>
      <w:marBottom w:val="0"/>
      <w:divBdr>
        <w:top w:val="none" w:sz="0" w:space="0" w:color="auto"/>
        <w:left w:val="none" w:sz="0" w:space="0" w:color="auto"/>
        <w:bottom w:val="none" w:sz="0" w:space="0" w:color="auto"/>
        <w:right w:val="none" w:sz="0" w:space="0" w:color="auto"/>
      </w:divBdr>
    </w:div>
    <w:div w:id="98184624">
      <w:bodyDiv w:val="1"/>
      <w:marLeft w:val="0"/>
      <w:marRight w:val="0"/>
      <w:marTop w:val="0"/>
      <w:marBottom w:val="0"/>
      <w:divBdr>
        <w:top w:val="none" w:sz="0" w:space="0" w:color="auto"/>
        <w:left w:val="none" w:sz="0" w:space="0" w:color="auto"/>
        <w:bottom w:val="none" w:sz="0" w:space="0" w:color="auto"/>
        <w:right w:val="none" w:sz="0" w:space="0" w:color="auto"/>
      </w:divBdr>
    </w:div>
    <w:div w:id="100802658">
      <w:bodyDiv w:val="1"/>
      <w:marLeft w:val="0"/>
      <w:marRight w:val="0"/>
      <w:marTop w:val="0"/>
      <w:marBottom w:val="0"/>
      <w:divBdr>
        <w:top w:val="none" w:sz="0" w:space="0" w:color="auto"/>
        <w:left w:val="none" w:sz="0" w:space="0" w:color="auto"/>
        <w:bottom w:val="none" w:sz="0" w:space="0" w:color="auto"/>
        <w:right w:val="none" w:sz="0" w:space="0" w:color="auto"/>
      </w:divBdr>
    </w:div>
    <w:div w:id="105274529">
      <w:bodyDiv w:val="1"/>
      <w:marLeft w:val="0"/>
      <w:marRight w:val="0"/>
      <w:marTop w:val="0"/>
      <w:marBottom w:val="0"/>
      <w:divBdr>
        <w:top w:val="none" w:sz="0" w:space="0" w:color="auto"/>
        <w:left w:val="none" w:sz="0" w:space="0" w:color="auto"/>
        <w:bottom w:val="none" w:sz="0" w:space="0" w:color="auto"/>
        <w:right w:val="none" w:sz="0" w:space="0" w:color="auto"/>
      </w:divBdr>
    </w:div>
    <w:div w:id="105932341">
      <w:bodyDiv w:val="1"/>
      <w:marLeft w:val="0"/>
      <w:marRight w:val="0"/>
      <w:marTop w:val="0"/>
      <w:marBottom w:val="0"/>
      <w:divBdr>
        <w:top w:val="none" w:sz="0" w:space="0" w:color="auto"/>
        <w:left w:val="none" w:sz="0" w:space="0" w:color="auto"/>
        <w:bottom w:val="none" w:sz="0" w:space="0" w:color="auto"/>
        <w:right w:val="none" w:sz="0" w:space="0" w:color="auto"/>
      </w:divBdr>
    </w:div>
    <w:div w:id="110634252">
      <w:bodyDiv w:val="1"/>
      <w:marLeft w:val="0"/>
      <w:marRight w:val="0"/>
      <w:marTop w:val="0"/>
      <w:marBottom w:val="0"/>
      <w:divBdr>
        <w:top w:val="none" w:sz="0" w:space="0" w:color="auto"/>
        <w:left w:val="none" w:sz="0" w:space="0" w:color="auto"/>
        <w:bottom w:val="none" w:sz="0" w:space="0" w:color="auto"/>
        <w:right w:val="none" w:sz="0" w:space="0" w:color="auto"/>
      </w:divBdr>
    </w:div>
    <w:div w:id="112871189">
      <w:bodyDiv w:val="1"/>
      <w:marLeft w:val="0"/>
      <w:marRight w:val="0"/>
      <w:marTop w:val="0"/>
      <w:marBottom w:val="0"/>
      <w:divBdr>
        <w:top w:val="none" w:sz="0" w:space="0" w:color="auto"/>
        <w:left w:val="none" w:sz="0" w:space="0" w:color="auto"/>
        <w:bottom w:val="none" w:sz="0" w:space="0" w:color="auto"/>
        <w:right w:val="none" w:sz="0" w:space="0" w:color="auto"/>
      </w:divBdr>
    </w:div>
    <w:div w:id="123232178">
      <w:bodyDiv w:val="1"/>
      <w:marLeft w:val="0"/>
      <w:marRight w:val="0"/>
      <w:marTop w:val="0"/>
      <w:marBottom w:val="0"/>
      <w:divBdr>
        <w:top w:val="none" w:sz="0" w:space="0" w:color="auto"/>
        <w:left w:val="none" w:sz="0" w:space="0" w:color="auto"/>
        <w:bottom w:val="none" w:sz="0" w:space="0" w:color="auto"/>
        <w:right w:val="none" w:sz="0" w:space="0" w:color="auto"/>
      </w:divBdr>
    </w:div>
    <w:div w:id="128326432">
      <w:bodyDiv w:val="1"/>
      <w:marLeft w:val="0"/>
      <w:marRight w:val="0"/>
      <w:marTop w:val="0"/>
      <w:marBottom w:val="0"/>
      <w:divBdr>
        <w:top w:val="none" w:sz="0" w:space="0" w:color="auto"/>
        <w:left w:val="none" w:sz="0" w:space="0" w:color="auto"/>
        <w:bottom w:val="none" w:sz="0" w:space="0" w:color="auto"/>
        <w:right w:val="none" w:sz="0" w:space="0" w:color="auto"/>
      </w:divBdr>
    </w:div>
    <w:div w:id="129254548">
      <w:bodyDiv w:val="1"/>
      <w:marLeft w:val="0"/>
      <w:marRight w:val="0"/>
      <w:marTop w:val="0"/>
      <w:marBottom w:val="0"/>
      <w:divBdr>
        <w:top w:val="none" w:sz="0" w:space="0" w:color="auto"/>
        <w:left w:val="none" w:sz="0" w:space="0" w:color="auto"/>
        <w:bottom w:val="none" w:sz="0" w:space="0" w:color="auto"/>
        <w:right w:val="none" w:sz="0" w:space="0" w:color="auto"/>
      </w:divBdr>
    </w:div>
    <w:div w:id="132138976">
      <w:bodyDiv w:val="1"/>
      <w:marLeft w:val="0"/>
      <w:marRight w:val="0"/>
      <w:marTop w:val="0"/>
      <w:marBottom w:val="0"/>
      <w:divBdr>
        <w:top w:val="none" w:sz="0" w:space="0" w:color="auto"/>
        <w:left w:val="none" w:sz="0" w:space="0" w:color="auto"/>
        <w:bottom w:val="none" w:sz="0" w:space="0" w:color="auto"/>
        <w:right w:val="none" w:sz="0" w:space="0" w:color="auto"/>
      </w:divBdr>
    </w:div>
    <w:div w:id="137843034">
      <w:bodyDiv w:val="1"/>
      <w:marLeft w:val="0"/>
      <w:marRight w:val="0"/>
      <w:marTop w:val="0"/>
      <w:marBottom w:val="0"/>
      <w:divBdr>
        <w:top w:val="none" w:sz="0" w:space="0" w:color="auto"/>
        <w:left w:val="none" w:sz="0" w:space="0" w:color="auto"/>
        <w:bottom w:val="none" w:sz="0" w:space="0" w:color="auto"/>
        <w:right w:val="none" w:sz="0" w:space="0" w:color="auto"/>
      </w:divBdr>
    </w:div>
    <w:div w:id="139228079">
      <w:bodyDiv w:val="1"/>
      <w:marLeft w:val="0"/>
      <w:marRight w:val="0"/>
      <w:marTop w:val="0"/>
      <w:marBottom w:val="0"/>
      <w:divBdr>
        <w:top w:val="none" w:sz="0" w:space="0" w:color="auto"/>
        <w:left w:val="none" w:sz="0" w:space="0" w:color="auto"/>
        <w:bottom w:val="none" w:sz="0" w:space="0" w:color="auto"/>
        <w:right w:val="none" w:sz="0" w:space="0" w:color="auto"/>
      </w:divBdr>
    </w:div>
    <w:div w:id="139276663">
      <w:bodyDiv w:val="1"/>
      <w:marLeft w:val="0"/>
      <w:marRight w:val="0"/>
      <w:marTop w:val="0"/>
      <w:marBottom w:val="0"/>
      <w:divBdr>
        <w:top w:val="none" w:sz="0" w:space="0" w:color="auto"/>
        <w:left w:val="none" w:sz="0" w:space="0" w:color="auto"/>
        <w:bottom w:val="none" w:sz="0" w:space="0" w:color="auto"/>
        <w:right w:val="none" w:sz="0" w:space="0" w:color="auto"/>
      </w:divBdr>
    </w:div>
    <w:div w:id="141392615">
      <w:bodyDiv w:val="1"/>
      <w:marLeft w:val="0"/>
      <w:marRight w:val="0"/>
      <w:marTop w:val="0"/>
      <w:marBottom w:val="0"/>
      <w:divBdr>
        <w:top w:val="none" w:sz="0" w:space="0" w:color="auto"/>
        <w:left w:val="none" w:sz="0" w:space="0" w:color="auto"/>
        <w:bottom w:val="none" w:sz="0" w:space="0" w:color="auto"/>
        <w:right w:val="none" w:sz="0" w:space="0" w:color="auto"/>
      </w:divBdr>
    </w:div>
    <w:div w:id="141890628">
      <w:bodyDiv w:val="1"/>
      <w:marLeft w:val="0"/>
      <w:marRight w:val="0"/>
      <w:marTop w:val="0"/>
      <w:marBottom w:val="0"/>
      <w:divBdr>
        <w:top w:val="none" w:sz="0" w:space="0" w:color="auto"/>
        <w:left w:val="none" w:sz="0" w:space="0" w:color="auto"/>
        <w:bottom w:val="none" w:sz="0" w:space="0" w:color="auto"/>
        <w:right w:val="none" w:sz="0" w:space="0" w:color="auto"/>
      </w:divBdr>
    </w:div>
    <w:div w:id="143664215">
      <w:bodyDiv w:val="1"/>
      <w:marLeft w:val="0"/>
      <w:marRight w:val="0"/>
      <w:marTop w:val="0"/>
      <w:marBottom w:val="0"/>
      <w:divBdr>
        <w:top w:val="none" w:sz="0" w:space="0" w:color="auto"/>
        <w:left w:val="none" w:sz="0" w:space="0" w:color="auto"/>
        <w:bottom w:val="none" w:sz="0" w:space="0" w:color="auto"/>
        <w:right w:val="none" w:sz="0" w:space="0" w:color="auto"/>
      </w:divBdr>
    </w:div>
    <w:div w:id="145244213">
      <w:bodyDiv w:val="1"/>
      <w:marLeft w:val="0"/>
      <w:marRight w:val="0"/>
      <w:marTop w:val="0"/>
      <w:marBottom w:val="0"/>
      <w:divBdr>
        <w:top w:val="none" w:sz="0" w:space="0" w:color="auto"/>
        <w:left w:val="none" w:sz="0" w:space="0" w:color="auto"/>
        <w:bottom w:val="none" w:sz="0" w:space="0" w:color="auto"/>
        <w:right w:val="none" w:sz="0" w:space="0" w:color="auto"/>
      </w:divBdr>
    </w:div>
    <w:div w:id="153760029">
      <w:bodyDiv w:val="1"/>
      <w:marLeft w:val="0"/>
      <w:marRight w:val="0"/>
      <w:marTop w:val="0"/>
      <w:marBottom w:val="0"/>
      <w:divBdr>
        <w:top w:val="none" w:sz="0" w:space="0" w:color="auto"/>
        <w:left w:val="none" w:sz="0" w:space="0" w:color="auto"/>
        <w:bottom w:val="none" w:sz="0" w:space="0" w:color="auto"/>
        <w:right w:val="none" w:sz="0" w:space="0" w:color="auto"/>
      </w:divBdr>
    </w:div>
    <w:div w:id="153842008">
      <w:bodyDiv w:val="1"/>
      <w:marLeft w:val="0"/>
      <w:marRight w:val="0"/>
      <w:marTop w:val="0"/>
      <w:marBottom w:val="0"/>
      <w:divBdr>
        <w:top w:val="none" w:sz="0" w:space="0" w:color="auto"/>
        <w:left w:val="none" w:sz="0" w:space="0" w:color="auto"/>
        <w:bottom w:val="none" w:sz="0" w:space="0" w:color="auto"/>
        <w:right w:val="none" w:sz="0" w:space="0" w:color="auto"/>
      </w:divBdr>
    </w:div>
    <w:div w:id="174541554">
      <w:bodyDiv w:val="1"/>
      <w:marLeft w:val="0"/>
      <w:marRight w:val="0"/>
      <w:marTop w:val="0"/>
      <w:marBottom w:val="0"/>
      <w:divBdr>
        <w:top w:val="none" w:sz="0" w:space="0" w:color="auto"/>
        <w:left w:val="none" w:sz="0" w:space="0" w:color="auto"/>
        <w:bottom w:val="none" w:sz="0" w:space="0" w:color="auto"/>
        <w:right w:val="none" w:sz="0" w:space="0" w:color="auto"/>
      </w:divBdr>
    </w:div>
    <w:div w:id="178274977">
      <w:bodyDiv w:val="1"/>
      <w:marLeft w:val="0"/>
      <w:marRight w:val="0"/>
      <w:marTop w:val="0"/>
      <w:marBottom w:val="0"/>
      <w:divBdr>
        <w:top w:val="none" w:sz="0" w:space="0" w:color="auto"/>
        <w:left w:val="none" w:sz="0" w:space="0" w:color="auto"/>
        <w:bottom w:val="none" w:sz="0" w:space="0" w:color="auto"/>
        <w:right w:val="none" w:sz="0" w:space="0" w:color="auto"/>
      </w:divBdr>
    </w:div>
    <w:div w:id="178812773">
      <w:bodyDiv w:val="1"/>
      <w:marLeft w:val="0"/>
      <w:marRight w:val="0"/>
      <w:marTop w:val="0"/>
      <w:marBottom w:val="0"/>
      <w:divBdr>
        <w:top w:val="none" w:sz="0" w:space="0" w:color="auto"/>
        <w:left w:val="none" w:sz="0" w:space="0" w:color="auto"/>
        <w:bottom w:val="none" w:sz="0" w:space="0" w:color="auto"/>
        <w:right w:val="none" w:sz="0" w:space="0" w:color="auto"/>
      </w:divBdr>
    </w:div>
    <w:div w:id="181281277">
      <w:bodyDiv w:val="1"/>
      <w:marLeft w:val="0"/>
      <w:marRight w:val="0"/>
      <w:marTop w:val="0"/>
      <w:marBottom w:val="0"/>
      <w:divBdr>
        <w:top w:val="none" w:sz="0" w:space="0" w:color="auto"/>
        <w:left w:val="none" w:sz="0" w:space="0" w:color="auto"/>
        <w:bottom w:val="none" w:sz="0" w:space="0" w:color="auto"/>
        <w:right w:val="none" w:sz="0" w:space="0" w:color="auto"/>
      </w:divBdr>
    </w:div>
    <w:div w:id="181938738">
      <w:bodyDiv w:val="1"/>
      <w:marLeft w:val="0"/>
      <w:marRight w:val="0"/>
      <w:marTop w:val="0"/>
      <w:marBottom w:val="0"/>
      <w:divBdr>
        <w:top w:val="none" w:sz="0" w:space="0" w:color="auto"/>
        <w:left w:val="none" w:sz="0" w:space="0" w:color="auto"/>
        <w:bottom w:val="none" w:sz="0" w:space="0" w:color="auto"/>
        <w:right w:val="none" w:sz="0" w:space="0" w:color="auto"/>
      </w:divBdr>
    </w:div>
    <w:div w:id="188686515">
      <w:bodyDiv w:val="1"/>
      <w:marLeft w:val="0"/>
      <w:marRight w:val="0"/>
      <w:marTop w:val="0"/>
      <w:marBottom w:val="0"/>
      <w:divBdr>
        <w:top w:val="none" w:sz="0" w:space="0" w:color="auto"/>
        <w:left w:val="none" w:sz="0" w:space="0" w:color="auto"/>
        <w:bottom w:val="none" w:sz="0" w:space="0" w:color="auto"/>
        <w:right w:val="none" w:sz="0" w:space="0" w:color="auto"/>
      </w:divBdr>
    </w:div>
    <w:div w:id="192962142">
      <w:bodyDiv w:val="1"/>
      <w:marLeft w:val="0"/>
      <w:marRight w:val="0"/>
      <w:marTop w:val="0"/>
      <w:marBottom w:val="0"/>
      <w:divBdr>
        <w:top w:val="none" w:sz="0" w:space="0" w:color="auto"/>
        <w:left w:val="none" w:sz="0" w:space="0" w:color="auto"/>
        <w:bottom w:val="none" w:sz="0" w:space="0" w:color="auto"/>
        <w:right w:val="none" w:sz="0" w:space="0" w:color="auto"/>
      </w:divBdr>
    </w:div>
    <w:div w:id="193155240">
      <w:bodyDiv w:val="1"/>
      <w:marLeft w:val="0"/>
      <w:marRight w:val="0"/>
      <w:marTop w:val="0"/>
      <w:marBottom w:val="0"/>
      <w:divBdr>
        <w:top w:val="none" w:sz="0" w:space="0" w:color="auto"/>
        <w:left w:val="none" w:sz="0" w:space="0" w:color="auto"/>
        <w:bottom w:val="none" w:sz="0" w:space="0" w:color="auto"/>
        <w:right w:val="none" w:sz="0" w:space="0" w:color="auto"/>
      </w:divBdr>
    </w:div>
    <w:div w:id="194007506">
      <w:bodyDiv w:val="1"/>
      <w:marLeft w:val="0"/>
      <w:marRight w:val="0"/>
      <w:marTop w:val="0"/>
      <w:marBottom w:val="0"/>
      <w:divBdr>
        <w:top w:val="none" w:sz="0" w:space="0" w:color="auto"/>
        <w:left w:val="none" w:sz="0" w:space="0" w:color="auto"/>
        <w:bottom w:val="none" w:sz="0" w:space="0" w:color="auto"/>
        <w:right w:val="none" w:sz="0" w:space="0" w:color="auto"/>
      </w:divBdr>
    </w:div>
    <w:div w:id="198592119">
      <w:bodyDiv w:val="1"/>
      <w:marLeft w:val="0"/>
      <w:marRight w:val="0"/>
      <w:marTop w:val="0"/>
      <w:marBottom w:val="0"/>
      <w:divBdr>
        <w:top w:val="none" w:sz="0" w:space="0" w:color="auto"/>
        <w:left w:val="none" w:sz="0" w:space="0" w:color="auto"/>
        <w:bottom w:val="none" w:sz="0" w:space="0" w:color="auto"/>
        <w:right w:val="none" w:sz="0" w:space="0" w:color="auto"/>
      </w:divBdr>
    </w:div>
    <w:div w:id="203755670">
      <w:bodyDiv w:val="1"/>
      <w:marLeft w:val="0"/>
      <w:marRight w:val="0"/>
      <w:marTop w:val="0"/>
      <w:marBottom w:val="0"/>
      <w:divBdr>
        <w:top w:val="none" w:sz="0" w:space="0" w:color="auto"/>
        <w:left w:val="none" w:sz="0" w:space="0" w:color="auto"/>
        <w:bottom w:val="none" w:sz="0" w:space="0" w:color="auto"/>
        <w:right w:val="none" w:sz="0" w:space="0" w:color="auto"/>
      </w:divBdr>
    </w:div>
    <w:div w:id="206993610">
      <w:bodyDiv w:val="1"/>
      <w:marLeft w:val="0"/>
      <w:marRight w:val="0"/>
      <w:marTop w:val="0"/>
      <w:marBottom w:val="0"/>
      <w:divBdr>
        <w:top w:val="none" w:sz="0" w:space="0" w:color="auto"/>
        <w:left w:val="none" w:sz="0" w:space="0" w:color="auto"/>
        <w:bottom w:val="none" w:sz="0" w:space="0" w:color="auto"/>
        <w:right w:val="none" w:sz="0" w:space="0" w:color="auto"/>
      </w:divBdr>
    </w:div>
    <w:div w:id="217594859">
      <w:bodyDiv w:val="1"/>
      <w:marLeft w:val="0"/>
      <w:marRight w:val="0"/>
      <w:marTop w:val="0"/>
      <w:marBottom w:val="0"/>
      <w:divBdr>
        <w:top w:val="none" w:sz="0" w:space="0" w:color="auto"/>
        <w:left w:val="none" w:sz="0" w:space="0" w:color="auto"/>
        <w:bottom w:val="none" w:sz="0" w:space="0" w:color="auto"/>
        <w:right w:val="none" w:sz="0" w:space="0" w:color="auto"/>
      </w:divBdr>
    </w:div>
    <w:div w:id="227885491">
      <w:bodyDiv w:val="1"/>
      <w:marLeft w:val="0"/>
      <w:marRight w:val="0"/>
      <w:marTop w:val="0"/>
      <w:marBottom w:val="0"/>
      <w:divBdr>
        <w:top w:val="none" w:sz="0" w:space="0" w:color="auto"/>
        <w:left w:val="none" w:sz="0" w:space="0" w:color="auto"/>
        <w:bottom w:val="none" w:sz="0" w:space="0" w:color="auto"/>
        <w:right w:val="none" w:sz="0" w:space="0" w:color="auto"/>
      </w:divBdr>
    </w:div>
    <w:div w:id="230576559">
      <w:bodyDiv w:val="1"/>
      <w:marLeft w:val="0"/>
      <w:marRight w:val="0"/>
      <w:marTop w:val="0"/>
      <w:marBottom w:val="0"/>
      <w:divBdr>
        <w:top w:val="none" w:sz="0" w:space="0" w:color="auto"/>
        <w:left w:val="none" w:sz="0" w:space="0" w:color="auto"/>
        <w:bottom w:val="none" w:sz="0" w:space="0" w:color="auto"/>
        <w:right w:val="none" w:sz="0" w:space="0" w:color="auto"/>
      </w:divBdr>
    </w:div>
    <w:div w:id="250969027">
      <w:bodyDiv w:val="1"/>
      <w:marLeft w:val="0"/>
      <w:marRight w:val="0"/>
      <w:marTop w:val="0"/>
      <w:marBottom w:val="0"/>
      <w:divBdr>
        <w:top w:val="none" w:sz="0" w:space="0" w:color="auto"/>
        <w:left w:val="none" w:sz="0" w:space="0" w:color="auto"/>
        <w:bottom w:val="none" w:sz="0" w:space="0" w:color="auto"/>
        <w:right w:val="none" w:sz="0" w:space="0" w:color="auto"/>
      </w:divBdr>
    </w:div>
    <w:div w:id="255098453">
      <w:bodyDiv w:val="1"/>
      <w:marLeft w:val="0"/>
      <w:marRight w:val="0"/>
      <w:marTop w:val="0"/>
      <w:marBottom w:val="0"/>
      <w:divBdr>
        <w:top w:val="none" w:sz="0" w:space="0" w:color="auto"/>
        <w:left w:val="none" w:sz="0" w:space="0" w:color="auto"/>
        <w:bottom w:val="none" w:sz="0" w:space="0" w:color="auto"/>
        <w:right w:val="none" w:sz="0" w:space="0" w:color="auto"/>
      </w:divBdr>
    </w:div>
    <w:div w:id="258636162">
      <w:bodyDiv w:val="1"/>
      <w:marLeft w:val="0"/>
      <w:marRight w:val="0"/>
      <w:marTop w:val="0"/>
      <w:marBottom w:val="0"/>
      <w:divBdr>
        <w:top w:val="none" w:sz="0" w:space="0" w:color="auto"/>
        <w:left w:val="none" w:sz="0" w:space="0" w:color="auto"/>
        <w:bottom w:val="none" w:sz="0" w:space="0" w:color="auto"/>
        <w:right w:val="none" w:sz="0" w:space="0" w:color="auto"/>
      </w:divBdr>
    </w:div>
    <w:div w:id="260843347">
      <w:bodyDiv w:val="1"/>
      <w:marLeft w:val="0"/>
      <w:marRight w:val="0"/>
      <w:marTop w:val="0"/>
      <w:marBottom w:val="0"/>
      <w:divBdr>
        <w:top w:val="none" w:sz="0" w:space="0" w:color="auto"/>
        <w:left w:val="none" w:sz="0" w:space="0" w:color="auto"/>
        <w:bottom w:val="none" w:sz="0" w:space="0" w:color="auto"/>
        <w:right w:val="none" w:sz="0" w:space="0" w:color="auto"/>
      </w:divBdr>
    </w:div>
    <w:div w:id="261114985">
      <w:bodyDiv w:val="1"/>
      <w:marLeft w:val="0"/>
      <w:marRight w:val="0"/>
      <w:marTop w:val="0"/>
      <w:marBottom w:val="0"/>
      <w:divBdr>
        <w:top w:val="none" w:sz="0" w:space="0" w:color="auto"/>
        <w:left w:val="none" w:sz="0" w:space="0" w:color="auto"/>
        <w:bottom w:val="none" w:sz="0" w:space="0" w:color="auto"/>
        <w:right w:val="none" w:sz="0" w:space="0" w:color="auto"/>
      </w:divBdr>
    </w:div>
    <w:div w:id="261301258">
      <w:bodyDiv w:val="1"/>
      <w:marLeft w:val="0"/>
      <w:marRight w:val="0"/>
      <w:marTop w:val="0"/>
      <w:marBottom w:val="0"/>
      <w:divBdr>
        <w:top w:val="none" w:sz="0" w:space="0" w:color="auto"/>
        <w:left w:val="none" w:sz="0" w:space="0" w:color="auto"/>
        <w:bottom w:val="none" w:sz="0" w:space="0" w:color="auto"/>
        <w:right w:val="none" w:sz="0" w:space="0" w:color="auto"/>
      </w:divBdr>
    </w:div>
    <w:div w:id="261761806">
      <w:bodyDiv w:val="1"/>
      <w:marLeft w:val="0"/>
      <w:marRight w:val="0"/>
      <w:marTop w:val="0"/>
      <w:marBottom w:val="0"/>
      <w:divBdr>
        <w:top w:val="none" w:sz="0" w:space="0" w:color="auto"/>
        <w:left w:val="none" w:sz="0" w:space="0" w:color="auto"/>
        <w:bottom w:val="none" w:sz="0" w:space="0" w:color="auto"/>
        <w:right w:val="none" w:sz="0" w:space="0" w:color="auto"/>
      </w:divBdr>
    </w:div>
    <w:div w:id="264073106">
      <w:bodyDiv w:val="1"/>
      <w:marLeft w:val="0"/>
      <w:marRight w:val="0"/>
      <w:marTop w:val="0"/>
      <w:marBottom w:val="0"/>
      <w:divBdr>
        <w:top w:val="none" w:sz="0" w:space="0" w:color="auto"/>
        <w:left w:val="none" w:sz="0" w:space="0" w:color="auto"/>
        <w:bottom w:val="none" w:sz="0" w:space="0" w:color="auto"/>
        <w:right w:val="none" w:sz="0" w:space="0" w:color="auto"/>
      </w:divBdr>
    </w:div>
    <w:div w:id="272053727">
      <w:bodyDiv w:val="1"/>
      <w:marLeft w:val="0"/>
      <w:marRight w:val="0"/>
      <w:marTop w:val="0"/>
      <w:marBottom w:val="0"/>
      <w:divBdr>
        <w:top w:val="none" w:sz="0" w:space="0" w:color="auto"/>
        <w:left w:val="none" w:sz="0" w:space="0" w:color="auto"/>
        <w:bottom w:val="none" w:sz="0" w:space="0" w:color="auto"/>
        <w:right w:val="none" w:sz="0" w:space="0" w:color="auto"/>
      </w:divBdr>
    </w:div>
    <w:div w:id="273293080">
      <w:bodyDiv w:val="1"/>
      <w:marLeft w:val="0"/>
      <w:marRight w:val="0"/>
      <w:marTop w:val="0"/>
      <w:marBottom w:val="0"/>
      <w:divBdr>
        <w:top w:val="none" w:sz="0" w:space="0" w:color="auto"/>
        <w:left w:val="none" w:sz="0" w:space="0" w:color="auto"/>
        <w:bottom w:val="none" w:sz="0" w:space="0" w:color="auto"/>
        <w:right w:val="none" w:sz="0" w:space="0" w:color="auto"/>
      </w:divBdr>
    </w:div>
    <w:div w:id="275332133">
      <w:bodyDiv w:val="1"/>
      <w:marLeft w:val="0"/>
      <w:marRight w:val="0"/>
      <w:marTop w:val="0"/>
      <w:marBottom w:val="0"/>
      <w:divBdr>
        <w:top w:val="none" w:sz="0" w:space="0" w:color="auto"/>
        <w:left w:val="none" w:sz="0" w:space="0" w:color="auto"/>
        <w:bottom w:val="none" w:sz="0" w:space="0" w:color="auto"/>
        <w:right w:val="none" w:sz="0" w:space="0" w:color="auto"/>
      </w:divBdr>
    </w:div>
    <w:div w:id="279342611">
      <w:bodyDiv w:val="1"/>
      <w:marLeft w:val="0"/>
      <w:marRight w:val="0"/>
      <w:marTop w:val="0"/>
      <w:marBottom w:val="0"/>
      <w:divBdr>
        <w:top w:val="none" w:sz="0" w:space="0" w:color="auto"/>
        <w:left w:val="none" w:sz="0" w:space="0" w:color="auto"/>
        <w:bottom w:val="none" w:sz="0" w:space="0" w:color="auto"/>
        <w:right w:val="none" w:sz="0" w:space="0" w:color="auto"/>
      </w:divBdr>
    </w:div>
    <w:div w:id="279604995">
      <w:bodyDiv w:val="1"/>
      <w:marLeft w:val="0"/>
      <w:marRight w:val="0"/>
      <w:marTop w:val="0"/>
      <w:marBottom w:val="0"/>
      <w:divBdr>
        <w:top w:val="none" w:sz="0" w:space="0" w:color="auto"/>
        <w:left w:val="none" w:sz="0" w:space="0" w:color="auto"/>
        <w:bottom w:val="none" w:sz="0" w:space="0" w:color="auto"/>
        <w:right w:val="none" w:sz="0" w:space="0" w:color="auto"/>
      </w:divBdr>
    </w:div>
    <w:div w:id="282419456">
      <w:bodyDiv w:val="1"/>
      <w:marLeft w:val="0"/>
      <w:marRight w:val="0"/>
      <w:marTop w:val="0"/>
      <w:marBottom w:val="0"/>
      <w:divBdr>
        <w:top w:val="none" w:sz="0" w:space="0" w:color="auto"/>
        <w:left w:val="none" w:sz="0" w:space="0" w:color="auto"/>
        <w:bottom w:val="none" w:sz="0" w:space="0" w:color="auto"/>
        <w:right w:val="none" w:sz="0" w:space="0" w:color="auto"/>
      </w:divBdr>
    </w:div>
    <w:div w:id="284969563">
      <w:bodyDiv w:val="1"/>
      <w:marLeft w:val="0"/>
      <w:marRight w:val="0"/>
      <w:marTop w:val="0"/>
      <w:marBottom w:val="0"/>
      <w:divBdr>
        <w:top w:val="none" w:sz="0" w:space="0" w:color="auto"/>
        <w:left w:val="none" w:sz="0" w:space="0" w:color="auto"/>
        <w:bottom w:val="none" w:sz="0" w:space="0" w:color="auto"/>
        <w:right w:val="none" w:sz="0" w:space="0" w:color="auto"/>
      </w:divBdr>
    </w:div>
    <w:div w:id="291710804">
      <w:bodyDiv w:val="1"/>
      <w:marLeft w:val="0"/>
      <w:marRight w:val="0"/>
      <w:marTop w:val="0"/>
      <w:marBottom w:val="0"/>
      <w:divBdr>
        <w:top w:val="none" w:sz="0" w:space="0" w:color="auto"/>
        <w:left w:val="none" w:sz="0" w:space="0" w:color="auto"/>
        <w:bottom w:val="none" w:sz="0" w:space="0" w:color="auto"/>
        <w:right w:val="none" w:sz="0" w:space="0" w:color="auto"/>
      </w:divBdr>
    </w:div>
    <w:div w:id="293483640">
      <w:bodyDiv w:val="1"/>
      <w:marLeft w:val="0"/>
      <w:marRight w:val="0"/>
      <w:marTop w:val="0"/>
      <w:marBottom w:val="0"/>
      <w:divBdr>
        <w:top w:val="none" w:sz="0" w:space="0" w:color="auto"/>
        <w:left w:val="none" w:sz="0" w:space="0" w:color="auto"/>
        <w:bottom w:val="none" w:sz="0" w:space="0" w:color="auto"/>
        <w:right w:val="none" w:sz="0" w:space="0" w:color="auto"/>
      </w:divBdr>
    </w:div>
    <w:div w:id="294533632">
      <w:bodyDiv w:val="1"/>
      <w:marLeft w:val="0"/>
      <w:marRight w:val="0"/>
      <w:marTop w:val="0"/>
      <w:marBottom w:val="0"/>
      <w:divBdr>
        <w:top w:val="none" w:sz="0" w:space="0" w:color="auto"/>
        <w:left w:val="none" w:sz="0" w:space="0" w:color="auto"/>
        <w:bottom w:val="none" w:sz="0" w:space="0" w:color="auto"/>
        <w:right w:val="none" w:sz="0" w:space="0" w:color="auto"/>
      </w:divBdr>
    </w:div>
    <w:div w:id="296884245">
      <w:bodyDiv w:val="1"/>
      <w:marLeft w:val="0"/>
      <w:marRight w:val="0"/>
      <w:marTop w:val="0"/>
      <w:marBottom w:val="0"/>
      <w:divBdr>
        <w:top w:val="none" w:sz="0" w:space="0" w:color="auto"/>
        <w:left w:val="none" w:sz="0" w:space="0" w:color="auto"/>
        <w:bottom w:val="none" w:sz="0" w:space="0" w:color="auto"/>
        <w:right w:val="none" w:sz="0" w:space="0" w:color="auto"/>
      </w:divBdr>
    </w:div>
    <w:div w:id="297537741">
      <w:bodyDiv w:val="1"/>
      <w:marLeft w:val="0"/>
      <w:marRight w:val="0"/>
      <w:marTop w:val="0"/>
      <w:marBottom w:val="0"/>
      <w:divBdr>
        <w:top w:val="none" w:sz="0" w:space="0" w:color="auto"/>
        <w:left w:val="none" w:sz="0" w:space="0" w:color="auto"/>
        <w:bottom w:val="none" w:sz="0" w:space="0" w:color="auto"/>
        <w:right w:val="none" w:sz="0" w:space="0" w:color="auto"/>
      </w:divBdr>
    </w:div>
    <w:div w:id="304622134">
      <w:bodyDiv w:val="1"/>
      <w:marLeft w:val="0"/>
      <w:marRight w:val="0"/>
      <w:marTop w:val="0"/>
      <w:marBottom w:val="0"/>
      <w:divBdr>
        <w:top w:val="none" w:sz="0" w:space="0" w:color="auto"/>
        <w:left w:val="none" w:sz="0" w:space="0" w:color="auto"/>
        <w:bottom w:val="none" w:sz="0" w:space="0" w:color="auto"/>
        <w:right w:val="none" w:sz="0" w:space="0" w:color="auto"/>
      </w:divBdr>
    </w:div>
    <w:div w:id="307365796">
      <w:bodyDiv w:val="1"/>
      <w:marLeft w:val="0"/>
      <w:marRight w:val="0"/>
      <w:marTop w:val="0"/>
      <w:marBottom w:val="0"/>
      <w:divBdr>
        <w:top w:val="none" w:sz="0" w:space="0" w:color="auto"/>
        <w:left w:val="none" w:sz="0" w:space="0" w:color="auto"/>
        <w:bottom w:val="none" w:sz="0" w:space="0" w:color="auto"/>
        <w:right w:val="none" w:sz="0" w:space="0" w:color="auto"/>
      </w:divBdr>
    </w:div>
    <w:div w:id="309989015">
      <w:bodyDiv w:val="1"/>
      <w:marLeft w:val="0"/>
      <w:marRight w:val="0"/>
      <w:marTop w:val="0"/>
      <w:marBottom w:val="0"/>
      <w:divBdr>
        <w:top w:val="none" w:sz="0" w:space="0" w:color="auto"/>
        <w:left w:val="none" w:sz="0" w:space="0" w:color="auto"/>
        <w:bottom w:val="none" w:sz="0" w:space="0" w:color="auto"/>
        <w:right w:val="none" w:sz="0" w:space="0" w:color="auto"/>
      </w:divBdr>
    </w:div>
    <w:div w:id="312760057">
      <w:bodyDiv w:val="1"/>
      <w:marLeft w:val="0"/>
      <w:marRight w:val="0"/>
      <w:marTop w:val="0"/>
      <w:marBottom w:val="0"/>
      <w:divBdr>
        <w:top w:val="none" w:sz="0" w:space="0" w:color="auto"/>
        <w:left w:val="none" w:sz="0" w:space="0" w:color="auto"/>
        <w:bottom w:val="none" w:sz="0" w:space="0" w:color="auto"/>
        <w:right w:val="none" w:sz="0" w:space="0" w:color="auto"/>
      </w:divBdr>
    </w:div>
    <w:div w:id="317685376">
      <w:bodyDiv w:val="1"/>
      <w:marLeft w:val="0"/>
      <w:marRight w:val="0"/>
      <w:marTop w:val="0"/>
      <w:marBottom w:val="0"/>
      <w:divBdr>
        <w:top w:val="none" w:sz="0" w:space="0" w:color="auto"/>
        <w:left w:val="none" w:sz="0" w:space="0" w:color="auto"/>
        <w:bottom w:val="none" w:sz="0" w:space="0" w:color="auto"/>
        <w:right w:val="none" w:sz="0" w:space="0" w:color="auto"/>
      </w:divBdr>
    </w:div>
    <w:div w:id="319120183">
      <w:bodyDiv w:val="1"/>
      <w:marLeft w:val="0"/>
      <w:marRight w:val="0"/>
      <w:marTop w:val="0"/>
      <w:marBottom w:val="0"/>
      <w:divBdr>
        <w:top w:val="none" w:sz="0" w:space="0" w:color="auto"/>
        <w:left w:val="none" w:sz="0" w:space="0" w:color="auto"/>
        <w:bottom w:val="none" w:sz="0" w:space="0" w:color="auto"/>
        <w:right w:val="none" w:sz="0" w:space="0" w:color="auto"/>
      </w:divBdr>
    </w:div>
    <w:div w:id="319192650">
      <w:bodyDiv w:val="1"/>
      <w:marLeft w:val="0"/>
      <w:marRight w:val="0"/>
      <w:marTop w:val="0"/>
      <w:marBottom w:val="0"/>
      <w:divBdr>
        <w:top w:val="none" w:sz="0" w:space="0" w:color="auto"/>
        <w:left w:val="none" w:sz="0" w:space="0" w:color="auto"/>
        <w:bottom w:val="none" w:sz="0" w:space="0" w:color="auto"/>
        <w:right w:val="none" w:sz="0" w:space="0" w:color="auto"/>
      </w:divBdr>
    </w:div>
    <w:div w:id="334383118">
      <w:bodyDiv w:val="1"/>
      <w:marLeft w:val="0"/>
      <w:marRight w:val="0"/>
      <w:marTop w:val="0"/>
      <w:marBottom w:val="0"/>
      <w:divBdr>
        <w:top w:val="none" w:sz="0" w:space="0" w:color="auto"/>
        <w:left w:val="none" w:sz="0" w:space="0" w:color="auto"/>
        <w:bottom w:val="none" w:sz="0" w:space="0" w:color="auto"/>
        <w:right w:val="none" w:sz="0" w:space="0" w:color="auto"/>
      </w:divBdr>
    </w:div>
    <w:div w:id="336268749">
      <w:bodyDiv w:val="1"/>
      <w:marLeft w:val="0"/>
      <w:marRight w:val="0"/>
      <w:marTop w:val="0"/>
      <w:marBottom w:val="0"/>
      <w:divBdr>
        <w:top w:val="none" w:sz="0" w:space="0" w:color="auto"/>
        <w:left w:val="none" w:sz="0" w:space="0" w:color="auto"/>
        <w:bottom w:val="none" w:sz="0" w:space="0" w:color="auto"/>
        <w:right w:val="none" w:sz="0" w:space="0" w:color="auto"/>
      </w:divBdr>
    </w:div>
    <w:div w:id="352146743">
      <w:bodyDiv w:val="1"/>
      <w:marLeft w:val="0"/>
      <w:marRight w:val="0"/>
      <w:marTop w:val="0"/>
      <w:marBottom w:val="0"/>
      <w:divBdr>
        <w:top w:val="none" w:sz="0" w:space="0" w:color="auto"/>
        <w:left w:val="none" w:sz="0" w:space="0" w:color="auto"/>
        <w:bottom w:val="none" w:sz="0" w:space="0" w:color="auto"/>
        <w:right w:val="none" w:sz="0" w:space="0" w:color="auto"/>
      </w:divBdr>
    </w:div>
    <w:div w:id="357121330">
      <w:bodyDiv w:val="1"/>
      <w:marLeft w:val="0"/>
      <w:marRight w:val="0"/>
      <w:marTop w:val="0"/>
      <w:marBottom w:val="0"/>
      <w:divBdr>
        <w:top w:val="none" w:sz="0" w:space="0" w:color="auto"/>
        <w:left w:val="none" w:sz="0" w:space="0" w:color="auto"/>
        <w:bottom w:val="none" w:sz="0" w:space="0" w:color="auto"/>
        <w:right w:val="none" w:sz="0" w:space="0" w:color="auto"/>
      </w:divBdr>
    </w:div>
    <w:div w:id="359670570">
      <w:bodyDiv w:val="1"/>
      <w:marLeft w:val="0"/>
      <w:marRight w:val="0"/>
      <w:marTop w:val="0"/>
      <w:marBottom w:val="0"/>
      <w:divBdr>
        <w:top w:val="none" w:sz="0" w:space="0" w:color="auto"/>
        <w:left w:val="none" w:sz="0" w:space="0" w:color="auto"/>
        <w:bottom w:val="none" w:sz="0" w:space="0" w:color="auto"/>
        <w:right w:val="none" w:sz="0" w:space="0" w:color="auto"/>
      </w:divBdr>
    </w:div>
    <w:div w:id="364407016">
      <w:bodyDiv w:val="1"/>
      <w:marLeft w:val="0"/>
      <w:marRight w:val="0"/>
      <w:marTop w:val="0"/>
      <w:marBottom w:val="0"/>
      <w:divBdr>
        <w:top w:val="none" w:sz="0" w:space="0" w:color="auto"/>
        <w:left w:val="none" w:sz="0" w:space="0" w:color="auto"/>
        <w:bottom w:val="none" w:sz="0" w:space="0" w:color="auto"/>
        <w:right w:val="none" w:sz="0" w:space="0" w:color="auto"/>
      </w:divBdr>
    </w:div>
    <w:div w:id="365065387">
      <w:bodyDiv w:val="1"/>
      <w:marLeft w:val="0"/>
      <w:marRight w:val="0"/>
      <w:marTop w:val="0"/>
      <w:marBottom w:val="0"/>
      <w:divBdr>
        <w:top w:val="none" w:sz="0" w:space="0" w:color="auto"/>
        <w:left w:val="none" w:sz="0" w:space="0" w:color="auto"/>
        <w:bottom w:val="none" w:sz="0" w:space="0" w:color="auto"/>
        <w:right w:val="none" w:sz="0" w:space="0" w:color="auto"/>
      </w:divBdr>
    </w:div>
    <w:div w:id="374164724">
      <w:bodyDiv w:val="1"/>
      <w:marLeft w:val="0"/>
      <w:marRight w:val="0"/>
      <w:marTop w:val="0"/>
      <w:marBottom w:val="0"/>
      <w:divBdr>
        <w:top w:val="none" w:sz="0" w:space="0" w:color="auto"/>
        <w:left w:val="none" w:sz="0" w:space="0" w:color="auto"/>
        <w:bottom w:val="none" w:sz="0" w:space="0" w:color="auto"/>
        <w:right w:val="none" w:sz="0" w:space="0" w:color="auto"/>
      </w:divBdr>
    </w:div>
    <w:div w:id="384060866">
      <w:bodyDiv w:val="1"/>
      <w:marLeft w:val="0"/>
      <w:marRight w:val="0"/>
      <w:marTop w:val="0"/>
      <w:marBottom w:val="0"/>
      <w:divBdr>
        <w:top w:val="none" w:sz="0" w:space="0" w:color="auto"/>
        <w:left w:val="none" w:sz="0" w:space="0" w:color="auto"/>
        <w:bottom w:val="none" w:sz="0" w:space="0" w:color="auto"/>
        <w:right w:val="none" w:sz="0" w:space="0" w:color="auto"/>
      </w:divBdr>
    </w:div>
    <w:div w:id="387724184">
      <w:bodyDiv w:val="1"/>
      <w:marLeft w:val="0"/>
      <w:marRight w:val="0"/>
      <w:marTop w:val="0"/>
      <w:marBottom w:val="0"/>
      <w:divBdr>
        <w:top w:val="none" w:sz="0" w:space="0" w:color="auto"/>
        <w:left w:val="none" w:sz="0" w:space="0" w:color="auto"/>
        <w:bottom w:val="none" w:sz="0" w:space="0" w:color="auto"/>
        <w:right w:val="none" w:sz="0" w:space="0" w:color="auto"/>
      </w:divBdr>
    </w:div>
    <w:div w:id="389697504">
      <w:bodyDiv w:val="1"/>
      <w:marLeft w:val="0"/>
      <w:marRight w:val="0"/>
      <w:marTop w:val="0"/>
      <w:marBottom w:val="0"/>
      <w:divBdr>
        <w:top w:val="none" w:sz="0" w:space="0" w:color="auto"/>
        <w:left w:val="none" w:sz="0" w:space="0" w:color="auto"/>
        <w:bottom w:val="none" w:sz="0" w:space="0" w:color="auto"/>
        <w:right w:val="none" w:sz="0" w:space="0" w:color="auto"/>
      </w:divBdr>
    </w:div>
    <w:div w:id="390155950">
      <w:bodyDiv w:val="1"/>
      <w:marLeft w:val="0"/>
      <w:marRight w:val="0"/>
      <w:marTop w:val="0"/>
      <w:marBottom w:val="0"/>
      <w:divBdr>
        <w:top w:val="none" w:sz="0" w:space="0" w:color="auto"/>
        <w:left w:val="none" w:sz="0" w:space="0" w:color="auto"/>
        <w:bottom w:val="none" w:sz="0" w:space="0" w:color="auto"/>
        <w:right w:val="none" w:sz="0" w:space="0" w:color="auto"/>
      </w:divBdr>
    </w:div>
    <w:div w:id="390423719">
      <w:bodyDiv w:val="1"/>
      <w:marLeft w:val="0"/>
      <w:marRight w:val="0"/>
      <w:marTop w:val="0"/>
      <w:marBottom w:val="0"/>
      <w:divBdr>
        <w:top w:val="none" w:sz="0" w:space="0" w:color="auto"/>
        <w:left w:val="none" w:sz="0" w:space="0" w:color="auto"/>
        <w:bottom w:val="none" w:sz="0" w:space="0" w:color="auto"/>
        <w:right w:val="none" w:sz="0" w:space="0" w:color="auto"/>
      </w:divBdr>
    </w:div>
    <w:div w:id="390809703">
      <w:bodyDiv w:val="1"/>
      <w:marLeft w:val="0"/>
      <w:marRight w:val="0"/>
      <w:marTop w:val="0"/>
      <w:marBottom w:val="0"/>
      <w:divBdr>
        <w:top w:val="none" w:sz="0" w:space="0" w:color="auto"/>
        <w:left w:val="none" w:sz="0" w:space="0" w:color="auto"/>
        <w:bottom w:val="none" w:sz="0" w:space="0" w:color="auto"/>
        <w:right w:val="none" w:sz="0" w:space="0" w:color="auto"/>
      </w:divBdr>
    </w:div>
    <w:div w:id="398983772">
      <w:bodyDiv w:val="1"/>
      <w:marLeft w:val="0"/>
      <w:marRight w:val="0"/>
      <w:marTop w:val="0"/>
      <w:marBottom w:val="0"/>
      <w:divBdr>
        <w:top w:val="none" w:sz="0" w:space="0" w:color="auto"/>
        <w:left w:val="none" w:sz="0" w:space="0" w:color="auto"/>
        <w:bottom w:val="none" w:sz="0" w:space="0" w:color="auto"/>
        <w:right w:val="none" w:sz="0" w:space="0" w:color="auto"/>
      </w:divBdr>
    </w:div>
    <w:div w:id="399864593">
      <w:bodyDiv w:val="1"/>
      <w:marLeft w:val="0"/>
      <w:marRight w:val="0"/>
      <w:marTop w:val="0"/>
      <w:marBottom w:val="0"/>
      <w:divBdr>
        <w:top w:val="none" w:sz="0" w:space="0" w:color="auto"/>
        <w:left w:val="none" w:sz="0" w:space="0" w:color="auto"/>
        <w:bottom w:val="none" w:sz="0" w:space="0" w:color="auto"/>
        <w:right w:val="none" w:sz="0" w:space="0" w:color="auto"/>
      </w:divBdr>
    </w:div>
    <w:div w:id="400058942">
      <w:bodyDiv w:val="1"/>
      <w:marLeft w:val="0"/>
      <w:marRight w:val="0"/>
      <w:marTop w:val="0"/>
      <w:marBottom w:val="0"/>
      <w:divBdr>
        <w:top w:val="none" w:sz="0" w:space="0" w:color="auto"/>
        <w:left w:val="none" w:sz="0" w:space="0" w:color="auto"/>
        <w:bottom w:val="none" w:sz="0" w:space="0" w:color="auto"/>
        <w:right w:val="none" w:sz="0" w:space="0" w:color="auto"/>
      </w:divBdr>
    </w:div>
    <w:div w:id="400641465">
      <w:bodyDiv w:val="1"/>
      <w:marLeft w:val="0"/>
      <w:marRight w:val="0"/>
      <w:marTop w:val="0"/>
      <w:marBottom w:val="0"/>
      <w:divBdr>
        <w:top w:val="none" w:sz="0" w:space="0" w:color="auto"/>
        <w:left w:val="none" w:sz="0" w:space="0" w:color="auto"/>
        <w:bottom w:val="none" w:sz="0" w:space="0" w:color="auto"/>
        <w:right w:val="none" w:sz="0" w:space="0" w:color="auto"/>
      </w:divBdr>
    </w:div>
    <w:div w:id="401217705">
      <w:bodyDiv w:val="1"/>
      <w:marLeft w:val="0"/>
      <w:marRight w:val="0"/>
      <w:marTop w:val="0"/>
      <w:marBottom w:val="0"/>
      <w:divBdr>
        <w:top w:val="none" w:sz="0" w:space="0" w:color="auto"/>
        <w:left w:val="none" w:sz="0" w:space="0" w:color="auto"/>
        <w:bottom w:val="none" w:sz="0" w:space="0" w:color="auto"/>
        <w:right w:val="none" w:sz="0" w:space="0" w:color="auto"/>
      </w:divBdr>
    </w:div>
    <w:div w:id="404766721">
      <w:bodyDiv w:val="1"/>
      <w:marLeft w:val="0"/>
      <w:marRight w:val="0"/>
      <w:marTop w:val="0"/>
      <w:marBottom w:val="0"/>
      <w:divBdr>
        <w:top w:val="none" w:sz="0" w:space="0" w:color="auto"/>
        <w:left w:val="none" w:sz="0" w:space="0" w:color="auto"/>
        <w:bottom w:val="none" w:sz="0" w:space="0" w:color="auto"/>
        <w:right w:val="none" w:sz="0" w:space="0" w:color="auto"/>
      </w:divBdr>
    </w:div>
    <w:div w:id="405110284">
      <w:bodyDiv w:val="1"/>
      <w:marLeft w:val="0"/>
      <w:marRight w:val="0"/>
      <w:marTop w:val="0"/>
      <w:marBottom w:val="0"/>
      <w:divBdr>
        <w:top w:val="none" w:sz="0" w:space="0" w:color="auto"/>
        <w:left w:val="none" w:sz="0" w:space="0" w:color="auto"/>
        <w:bottom w:val="none" w:sz="0" w:space="0" w:color="auto"/>
        <w:right w:val="none" w:sz="0" w:space="0" w:color="auto"/>
      </w:divBdr>
    </w:div>
    <w:div w:id="405304417">
      <w:bodyDiv w:val="1"/>
      <w:marLeft w:val="0"/>
      <w:marRight w:val="0"/>
      <w:marTop w:val="0"/>
      <w:marBottom w:val="0"/>
      <w:divBdr>
        <w:top w:val="none" w:sz="0" w:space="0" w:color="auto"/>
        <w:left w:val="none" w:sz="0" w:space="0" w:color="auto"/>
        <w:bottom w:val="none" w:sz="0" w:space="0" w:color="auto"/>
        <w:right w:val="none" w:sz="0" w:space="0" w:color="auto"/>
      </w:divBdr>
    </w:div>
    <w:div w:id="414938387">
      <w:bodyDiv w:val="1"/>
      <w:marLeft w:val="0"/>
      <w:marRight w:val="0"/>
      <w:marTop w:val="0"/>
      <w:marBottom w:val="0"/>
      <w:divBdr>
        <w:top w:val="none" w:sz="0" w:space="0" w:color="auto"/>
        <w:left w:val="none" w:sz="0" w:space="0" w:color="auto"/>
        <w:bottom w:val="none" w:sz="0" w:space="0" w:color="auto"/>
        <w:right w:val="none" w:sz="0" w:space="0" w:color="auto"/>
      </w:divBdr>
    </w:div>
    <w:div w:id="418868667">
      <w:bodyDiv w:val="1"/>
      <w:marLeft w:val="0"/>
      <w:marRight w:val="0"/>
      <w:marTop w:val="0"/>
      <w:marBottom w:val="0"/>
      <w:divBdr>
        <w:top w:val="none" w:sz="0" w:space="0" w:color="auto"/>
        <w:left w:val="none" w:sz="0" w:space="0" w:color="auto"/>
        <w:bottom w:val="none" w:sz="0" w:space="0" w:color="auto"/>
        <w:right w:val="none" w:sz="0" w:space="0" w:color="auto"/>
      </w:divBdr>
      <w:divsChild>
        <w:div w:id="277297847">
          <w:marLeft w:val="0"/>
          <w:marRight w:val="0"/>
          <w:marTop w:val="0"/>
          <w:marBottom w:val="0"/>
          <w:divBdr>
            <w:top w:val="none" w:sz="0" w:space="0" w:color="auto"/>
            <w:left w:val="none" w:sz="0" w:space="0" w:color="auto"/>
            <w:bottom w:val="none" w:sz="0" w:space="0" w:color="auto"/>
            <w:right w:val="none" w:sz="0" w:space="0" w:color="auto"/>
          </w:divBdr>
        </w:div>
        <w:div w:id="345327748">
          <w:marLeft w:val="0"/>
          <w:marRight w:val="0"/>
          <w:marTop w:val="0"/>
          <w:marBottom w:val="0"/>
          <w:divBdr>
            <w:top w:val="none" w:sz="0" w:space="0" w:color="auto"/>
            <w:left w:val="none" w:sz="0" w:space="0" w:color="auto"/>
            <w:bottom w:val="none" w:sz="0" w:space="0" w:color="auto"/>
            <w:right w:val="none" w:sz="0" w:space="0" w:color="auto"/>
          </w:divBdr>
        </w:div>
        <w:div w:id="1640721379">
          <w:marLeft w:val="0"/>
          <w:marRight w:val="0"/>
          <w:marTop w:val="0"/>
          <w:marBottom w:val="0"/>
          <w:divBdr>
            <w:top w:val="none" w:sz="0" w:space="0" w:color="auto"/>
            <w:left w:val="none" w:sz="0" w:space="0" w:color="auto"/>
            <w:bottom w:val="none" w:sz="0" w:space="0" w:color="auto"/>
            <w:right w:val="none" w:sz="0" w:space="0" w:color="auto"/>
          </w:divBdr>
          <w:divsChild>
            <w:div w:id="409928529">
              <w:marLeft w:val="0"/>
              <w:marRight w:val="0"/>
              <w:marTop w:val="0"/>
              <w:marBottom w:val="0"/>
              <w:divBdr>
                <w:top w:val="none" w:sz="0" w:space="0" w:color="auto"/>
                <w:left w:val="none" w:sz="0" w:space="0" w:color="auto"/>
                <w:bottom w:val="none" w:sz="0" w:space="0" w:color="auto"/>
                <w:right w:val="none" w:sz="0" w:space="0" w:color="auto"/>
              </w:divBdr>
            </w:div>
            <w:div w:id="920454130">
              <w:marLeft w:val="0"/>
              <w:marRight w:val="0"/>
              <w:marTop w:val="0"/>
              <w:marBottom w:val="0"/>
              <w:divBdr>
                <w:top w:val="none" w:sz="0" w:space="0" w:color="auto"/>
                <w:left w:val="none" w:sz="0" w:space="0" w:color="auto"/>
                <w:bottom w:val="none" w:sz="0" w:space="0" w:color="auto"/>
                <w:right w:val="none" w:sz="0" w:space="0" w:color="auto"/>
              </w:divBdr>
            </w:div>
            <w:div w:id="14038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5873">
      <w:bodyDiv w:val="1"/>
      <w:marLeft w:val="0"/>
      <w:marRight w:val="0"/>
      <w:marTop w:val="0"/>
      <w:marBottom w:val="0"/>
      <w:divBdr>
        <w:top w:val="none" w:sz="0" w:space="0" w:color="auto"/>
        <w:left w:val="none" w:sz="0" w:space="0" w:color="auto"/>
        <w:bottom w:val="none" w:sz="0" w:space="0" w:color="auto"/>
        <w:right w:val="none" w:sz="0" w:space="0" w:color="auto"/>
      </w:divBdr>
    </w:div>
    <w:div w:id="419834947">
      <w:bodyDiv w:val="1"/>
      <w:marLeft w:val="0"/>
      <w:marRight w:val="0"/>
      <w:marTop w:val="0"/>
      <w:marBottom w:val="0"/>
      <w:divBdr>
        <w:top w:val="none" w:sz="0" w:space="0" w:color="auto"/>
        <w:left w:val="none" w:sz="0" w:space="0" w:color="auto"/>
        <w:bottom w:val="none" w:sz="0" w:space="0" w:color="auto"/>
        <w:right w:val="none" w:sz="0" w:space="0" w:color="auto"/>
      </w:divBdr>
    </w:div>
    <w:div w:id="423263844">
      <w:bodyDiv w:val="1"/>
      <w:marLeft w:val="0"/>
      <w:marRight w:val="0"/>
      <w:marTop w:val="0"/>
      <w:marBottom w:val="0"/>
      <w:divBdr>
        <w:top w:val="none" w:sz="0" w:space="0" w:color="auto"/>
        <w:left w:val="none" w:sz="0" w:space="0" w:color="auto"/>
        <w:bottom w:val="none" w:sz="0" w:space="0" w:color="auto"/>
        <w:right w:val="none" w:sz="0" w:space="0" w:color="auto"/>
      </w:divBdr>
    </w:div>
    <w:div w:id="427510557">
      <w:bodyDiv w:val="1"/>
      <w:marLeft w:val="0"/>
      <w:marRight w:val="0"/>
      <w:marTop w:val="0"/>
      <w:marBottom w:val="0"/>
      <w:divBdr>
        <w:top w:val="none" w:sz="0" w:space="0" w:color="auto"/>
        <w:left w:val="none" w:sz="0" w:space="0" w:color="auto"/>
        <w:bottom w:val="none" w:sz="0" w:space="0" w:color="auto"/>
        <w:right w:val="none" w:sz="0" w:space="0" w:color="auto"/>
      </w:divBdr>
    </w:div>
    <w:div w:id="435827873">
      <w:bodyDiv w:val="1"/>
      <w:marLeft w:val="0"/>
      <w:marRight w:val="0"/>
      <w:marTop w:val="0"/>
      <w:marBottom w:val="0"/>
      <w:divBdr>
        <w:top w:val="none" w:sz="0" w:space="0" w:color="auto"/>
        <w:left w:val="none" w:sz="0" w:space="0" w:color="auto"/>
        <w:bottom w:val="none" w:sz="0" w:space="0" w:color="auto"/>
        <w:right w:val="none" w:sz="0" w:space="0" w:color="auto"/>
      </w:divBdr>
    </w:div>
    <w:div w:id="438914200">
      <w:bodyDiv w:val="1"/>
      <w:marLeft w:val="0"/>
      <w:marRight w:val="0"/>
      <w:marTop w:val="0"/>
      <w:marBottom w:val="0"/>
      <w:divBdr>
        <w:top w:val="none" w:sz="0" w:space="0" w:color="auto"/>
        <w:left w:val="none" w:sz="0" w:space="0" w:color="auto"/>
        <w:bottom w:val="none" w:sz="0" w:space="0" w:color="auto"/>
        <w:right w:val="none" w:sz="0" w:space="0" w:color="auto"/>
      </w:divBdr>
    </w:div>
    <w:div w:id="441530762">
      <w:bodyDiv w:val="1"/>
      <w:marLeft w:val="0"/>
      <w:marRight w:val="0"/>
      <w:marTop w:val="0"/>
      <w:marBottom w:val="0"/>
      <w:divBdr>
        <w:top w:val="none" w:sz="0" w:space="0" w:color="auto"/>
        <w:left w:val="none" w:sz="0" w:space="0" w:color="auto"/>
        <w:bottom w:val="none" w:sz="0" w:space="0" w:color="auto"/>
        <w:right w:val="none" w:sz="0" w:space="0" w:color="auto"/>
      </w:divBdr>
    </w:div>
    <w:div w:id="444232781">
      <w:bodyDiv w:val="1"/>
      <w:marLeft w:val="0"/>
      <w:marRight w:val="0"/>
      <w:marTop w:val="0"/>
      <w:marBottom w:val="0"/>
      <w:divBdr>
        <w:top w:val="none" w:sz="0" w:space="0" w:color="auto"/>
        <w:left w:val="none" w:sz="0" w:space="0" w:color="auto"/>
        <w:bottom w:val="none" w:sz="0" w:space="0" w:color="auto"/>
        <w:right w:val="none" w:sz="0" w:space="0" w:color="auto"/>
      </w:divBdr>
    </w:div>
    <w:div w:id="444425874">
      <w:bodyDiv w:val="1"/>
      <w:marLeft w:val="0"/>
      <w:marRight w:val="0"/>
      <w:marTop w:val="0"/>
      <w:marBottom w:val="0"/>
      <w:divBdr>
        <w:top w:val="none" w:sz="0" w:space="0" w:color="auto"/>
        <w:left w:val="none" w:sz="0" w:space="0" w:color="auto"/>
        <w:bottom w:val="none" w:sz="0" w:space="0" w:color="auto"/>
        <w:right w:val="none" w:sz="0" w:space="0" w:color="auto"/>
      </w:divBdr>
    </w:div>
    <w:div w:id="446586640">
      <w:bodyDiv w:val="1"/>
      <w:marLeft w:val="0"/>
      <w:marRight w:val="0"/>
      <w:marTop w:val="0"/>
      <w:marBottom w:val="0"/>
      <w:divBdr>
        <w:top w:val="none" w:sz="0" w:space="0" w:color="auto"/>
        <w:left w:val="none" w:sz="0" w:space="0" w:color="auto"/>
        <w:bottom w:val="none" w:sz="0" w:space="0" w:color="auto"/>
        <w:right w:val="none" w:sz="0" w:space="0" w:color="auto"/>
      </w:divBdr>
    </w:div>
    <w:div w:id="449708109">
      <w:bodyDiv w:val="1"/>
      <w:marLeft w:val="0"/>
      <w:marRight w:val="0"/>
      <w:marTop w:val="0"/>
      <w:marBottom w:val="0"/>
      <w:divBdr>
        <w:top w:val="none" w:sz="0" w:space="0" w:color="auto"/>
        <w:left w:val="none" w:sz="0" w:space="0" w:color="auto"/>
        <w:bottom w:val="none" w:sz="0" w:space="0" w:color="auto"/>
        <w:right w:val="none" w:sz="0" w:space="0" w:color="auto"/>
      </w:divBdr>
    </w:div>
    <w:div w:id="453866120">
      <w:bodyDiv w:val="1"/>
      <w:marLeft w:val="0"/>
      <w:marRight w:val="0"/>
      <w:marTop w:val="0"/>
      <w:marBottom w:val="0"/>
      <w:divBdr>
        <w:top w:val="none" w:sz="0" w:space="0" w:color="auto"/>
        <w:left w:val="none" w:sz="0" w:space="0" w:color="auto"/>
        <w:bottom w:val="none" w:sz="0" w:space="0" w:color="auto"/>
        <w:right w:val="none" w:sz="0" w:space="0" w:color="auto"/>
      </w:divBdr>
    </w:div>
    <w:div w:id="458379982">
      <w:bodyDiv w:val="1"/>
      <w:marLeft w:val="0"/>
      <w:marRight w:val="0"/>
      <w:marTop w:val="0"/>
      <w:marBottom w:val="0"/>
      <w:divBdr>
        <w:top w:val="none" w:sz="0" w:space="0" w:color="auto"/>
        <w:left w:val="none" w:sz="0" w:space="0" w:color="auto"/>
        <w:bottom w:val="none" w:sz="0" w:space="0" w:color="auto"/>
        <w:right w:val="none" w:sz="0" w:space="0" w:color="auto"/>
      </w:divBdr>
    </w:div>
    <w:div w:id="458959060">
      <w:bodyDiv w:val="1"/>
      <w:marLeft w:val="0"/>
      <w:marRight w:val="0"/>
      <w:marTop w:val="0"/>
      <w:marBottom w:val="0"/>
      <w:divBdr>
        <w:top w:val="none" w:sz="0" w:space="0" w:color="auto"/>
        <w:left w:val="none" w:sz="0" w:space="0" w:color="auto"/>
        <w:bottom w:val="none" w:sz="0" w:space="0" w:color="auto"/>
        <w:right w:val="none" w:sz="0" w:space="0" w:color="auto"/>
      </w:divBdr>
    </w:div>
    <w:div w:id="464470979">
      <w:bodyDiv w:val="1"/>
      <w:marLeft w:val="0"/>
      <w:marRight w:val="0"/>
      <w:marTop w:val="0"/>
      <w:marBottom w:val="0"/>
      <w:divBdr>
        <w:top w:val="none" w:sz="0" w:space="0" w:color="auto"/>
        <w:left w:val="none" w:sz="0" w:space="0" w:color="auto"/>
        <w:bottom w:val="none" w:sz="0" w:space="0" w:color="auto"/>
        <w:right w:val="none" w:sz="0" w:space="0" w:color="auto"/>
      </w:divBdr>
    </w:div>
    <w:div w:id="469056861">
      <w:bodyDiv w:val="1"/>
      <w:marLeft w:val="0"/>
      <w:marRight w:val="0"/>
      <w:marTop w:val="0"/>
      <w:marBottom w:val="0"/>
      <w:divBdr>
        <w:top w:val="none" w:sz="0" w:space="0" w:color="auto"/>
        <w:left w:val="none" w:sz="0" w:space="0" w:color="auto"/>
        <w:bottom w:val="none" w:sz="0" w:space="0" w:color="auto"/>
        <w:right w:val="none" w:sz="0" w:space="0" w:color="auto"/>
      </w:divBdr>
    </w:div>
    <w:div w:id="469328010">
      <w:bodyDiv w:val="1"/>
      <w:marLeft w:val="0"/>
      <w:marRight w:val="0"/>
      <w:marTop w:val="0"/>
      <w:marBottom w:val="0"/>
      <w:divBdr>
        <w:top w:val="none" w:sz="0" w:space="0" w:color="auto"/>
        <w:left w:val="none" w:sz="0" w:space="0" w:color="auto"/>
        <w:bottom w:val="none" w:sz="0" w:space="0" w:color="auto"/>
        <w:right w:val="none" w:sz="0" w:space="0" w:color="auto"/>
      </w:divBdr>
    </w:div>
    <w:div w:id="470832183">
      <w:bodyDiv w:val="1"/>
      <w:marLeft w:val="0"/>
      <w:marRight w:val="0"/>
      <w:marTop w:val="0"/>
      <w:marBottom w:val="0"/>
      <w:divBdr>
        <w:top w:val="none" w:sz="0" w:space="0" w:color="auto"/>
        <w:left w:val="none" w:sz="0" w:space="0" w:color="auto"/>
        <w:bottom w:val="none" w:sz="0" w:space="0" w:color="auto"/>
        <w:right w:val="none" w:sz="0" w:space="0" w:color="auto"/>
      </w:divBdr>
    </w:div>
    <w:div w:id="471412042">
      <w:bodyDiv w:val="1"/>
      <w:marLeft w:val="0"/>
      <w:marRight w:val="0"/>
      <w:marTop w:val="0"/>
      <w:marBottom w:val="0"/>
      <w:divBdr>
        <w:top w:val="none" w:sz="0" w:space="0" w:color="auto"/>
        <w:left w:val="none" w:sz="0" w:space="0" w:color="auto"/>
        <w:bottom w:val="none" w:sz="0" w:space="0" w:color="auto"/>
        <w:right w:val="none" w:sz="0" w:space="0" w:color="auto"/>
      </w:divBdr>
    </w:div>
    <w:div w:id="490828619">
      <w:bodyDiv w:val="1"/>
      <w:marLeft w:val="0"/>
      <w:marRight w:val="0"/>
      <w:marTop w:val="0"/>
      <w:marBottom w:val="0"/>
      <w:divBdr>
        <w:top w:val="none" w:sz="0" w:space="0" w:color="auto"/>
        <w:left w:val="none" w:sz="0" w:space="0" w:color="auto"/>
        <w:bottom w:val="none" w:sz="0" w:space="0" w:color="auto"/>
        <w:right w:val="none" w:sz="0" w:space="0" w:color="auto"/>
      </w:divBdr>
    </w:div>
    <w:div w:id="493884317">
      <w:bodyDiv w:val="1"/>
      <w:marLeft w:val="0"/>
      <w:marRight w:val="0"/>
      <w:marTop w:val="0"/>
      <w:marBottom w:val="0"/>
      <w:divBdr>
        <w:top w:val="none" w:sz="0" w:space="0" w:color="auto"/>
        <w:left w:val="none" w:sz="0" w:space="0" w:color="auto"/>
        <w:bottom w:val="none" w:sz="0" w:space="0" w:color="auto"/>
        <w:right w:val="none" w:sz="0" w:space="0" w:color="auto"/>
      </w:divBdr>
    </w:div>
    <w:div w:id="503782153">
      <w:bodyDiv w:val="1"/>
      <w:marLeft w:val="0"/>
      <w:marRight w:val="0"/>
      <w:marTop w:val="0"/>
      <w:marBottom w:val="0"/>
      <w:divBdr>
        <w:top w:val="none" w:sz="0" w:space="0" w:color="auto"/>
        <w:left w:val="none" w:sz="0" w:space="0" w:color="auto"/>
        <w:bottom w:val="none" w:sz="0" w:space="0" w:color="auto"/>
        <w:right w:val="none" w:sz="0" w:space="0" w:color="auto"/>
      </w:divBdr>
    </w:div>
    <w:div w:id="503787535">
      <w:bodyDiv w:val="1"/>
      <w:marLeft w:val="0"/>
      <w:marRight w:val="0"/>
      <w:marTop w:val="0"/>
      <w:marBottom w:val="0"/>
      <w:divBdr>
        <w:top w:val="none" w:sz="0" w:space="0" w:color="auto"/>
        <w:left w:val="none" w:sz="0" w:space="0" w:color="auto"/>
        <w:bottom w:val="none" w:sz="0" w:space="0" w:color="auto"/>
        <w:right w:val="none" w:sz="0" w:space="0" w:color="auto"/>
      </w:divBdr>
    </w:div>
    <w:div w:id="508713123">
      <w:bodyDiv w:val="1"/>
      <w:marLeft w:val="0"/>
      <w:marRight w:val="0"/>
      <w:marTop w:val="0"/>
      <w:marBottom w:val="0"/>
      <w:divBdr>
        <w:top w:val="none" w:sz="0" w:space="0" w:color="auto"/>
        <w:left w:val="none" w:sz="0" w:space="0" w:color="auto"/>
        <w:bottom w:val="none" w:sz="0" w:space="0" w:color="auto"/>
        <w:right w:val="none" w:sz="0" w:space="0" w:color="auto"/>
      </w:divBdr>
    </w:div>
    <w:div w:id="509687653">
      <w:bodyDiv w:val="1"/>
      <w:marLeft w:val="0"/>
      <w:marRight w:val="0"/>
      <w:marTop w:val="0"/>
      <w:marBottom w:val="0"/>
      <w:divBdr>
        <w:top w:val="none" w:sz="0" w:space="0" w:color="auto"/>
        <w:left w:val="none" w:sz="0" w:space="0" w:color="auto"/>
        <w:bottom w:val="none" w:sz="0" w:space="0" w:color="auto"/>
        <w:right w:val="none" w:sz="0" w:space="0" w:color="auto"/>
      </w:divBdr>
    </w:div>
    <w:div w:id="517504749">
      <w:bodyDiv w:val="1"/>
      <w:marLeft w:val="0"/>
      <w:marRight w:val="0"/>
      <w:marTop w:val="0"/>
      <w:marBottom w:val="0"/>
      <w:divBdr>
        <w:top w:val="none" w:sz="0" w:space="0" w:color="auto"/>
        <w:left w:val="none" w:sz="0" w:space="0" w:color="auto"/>
        <w:bottom w:val="none" w:sz="0" w:space="0" w:color="auto"/>
        <w:right w:val="none" w:sz="0" w:space="0" w:color="auto"/>
      </w:divBdr>
    </w:div>
    <w:div w:id="519397785">
      <w:bodyDiv w:val="1"/>
      <w:marLeft w:val="0"/>
      <w:marRight w:val="0"/>
      <w:marTop w:val="0"/>
      <w:marBottom w:val="0"/>
      <w:divBdr>
        <w:top w:val="none" w:sz="0" w:space="0" w:color="auto"/>
        <w:left w:val="none" w:sz="0" w:space="0" w:color="auto"/>
        <w:bottom w:val="none" w:sz="0" w:space="0" w:color="auto"/>
        <w:right w:val="none" w:sz="0" w:space="0" w:color="auto"/>
      </w:divBdr>
    </w:div>
    <w:div w:id="523788519">
      <w:bodyDiv w:val="1"/>
      <w:marLeft w:val="0"/>
      <w:marRight w:val="0"/>
      <w:marTop w:val="0"/>
      <w:marBottom w:val="0"/>
      <w:divBdr>
        <w:top w:val="none" w:sz="0" w:space="0" w:color="auto"/>
        <w:left w:val="none" w:sz="0" w:space="0" w:color="auto"/>
        <w:bottom w:val="none" w:sz="0" w:space="0" w:color="auto"/>
        <w:right w:val="none" w:sz="0" w:space="0" w:color="auto"/>
      </w:divBdr>
    </w:div>
    <w:div w:id="530843142">
      <w:bodyDiv w:val="1"/>
      <w:marLeft w:val="0"/>
      <w:marRight w:val="0"/>
      <w:marTop w:val="0"/>
      <w:marBottom w:val="0"/>
      <w:divBdr>
        <w:top w:val="none" w:sz="0" w:space="0" w:color="auto"/>
        <w:left w:val="none" w:sz="0" w:space="0" w:color="auto"/>
        <w:bottom w:val="none" w:sz="0" w:space="0" w:color="auto"/>
        <w:right w:val="none" w:sz="0" w:space="0" w:color="auto"/>
      </w:divBdr>
    </w:div>
    <w:div w:id="533034324">
      <w:bodyDiv w:val="1"/>
      <w:marLeft w:val="0"/>
      <w:marRight w:val="0"/>
      <w:marTop w:val="0"/>
      <w:marBottom w:val="0"/>
      <w:divBdr>
        <w:top w:val="none" w:sz="0" w:space="0" w:color="auto"/>
        <w:left w:val="none" w:sz="0" w:space="0" w:color="auto"/>
        <w:bottom w:val="none" w:sz="0" w:space="0" w:color="auto"/>
        <w:right w:val="none" w:sz="0" w:space="0" w:color="auto"/>
      </w:divBdr>
    </w:div>
    <w:div w:id="534343673">
      <w:bodyDiv w:val="1"/>
      <w:marLeft w:val="0"/>
      <w:marRight w:val="0"/>
      <w:marTop w:val="0"/>
      <w:marBottom w:val="0"/>
      <w:divBdr>
        <w:top w:val="none" w:sz="0" w:space="0" w:color="auto"/>
        <w:left w:val="none" w:sz="0" w:space="0" w:color="auto"/>
        <w:bottom w:val="none" w:sz="0" w:space="0" w:color="auto"/>
        <w:right w:val="none" w:sz="0" w:space="0" w:color="auto"/>
      </w:divBdr>
    </w:div>
    <w:div w:id="534737587">
      <w:bodyDiv w:val="1"/>
      <w:marLeft w:val="0"/>
      <w:marRight w:val="0"/>
      <w:marTop w:val="0"/>
      <w:marBottom w:val="0"/>
      <w:divBdr>
        <w:top w:val="none" w:sz="0" w:space="0" w:color="auto"/>
        <w:left w:val="none" w:sz="0" w:space="0" w:color="auto"/>
        <w:bottom w:val="none" w:sz="0" w:space="0" w:color="auto"/>
        <w:right w:val="none" w:sz="0" w:space="0" w:color="auto"/>
      </w:divBdr>
    </w:div>
    <w:div w:id="536355815">
      <w:bodyDiv w:val="1"/>
      <w:marLeft w:val="0"/>
      <w:marRight w:val="0"/>
      <w:marTop w:val="0"/>
      <w:marBottom w:val="0"/>
      <w:divBdr>
        <w:top w:val="none" w:sz="0" w:space="0" w:color="auto"/>
        <w:left w:val="none" w:sz="0" w:space="0" w:color="auto"/>
        <w:bottom w:val="none" w:sz="0" w:space="0" w:color="auto"/>
        <w:right w:val="none" w:sz="0" w:space="0" w:color="auto"/>
      </w:divBdr>
    </w:div>
    <w:div w:id="552691600">
      <w:bodyDiv w:val="1"/>
      <w:marLeft w:val="0"/>
      <w:marRight w:val="0"/>
      <w:marTop w:val="0"/>
      <w:marBottom w:val="0"/>
      <w:divBdr>
        <w:top w:val="none" w:sz="0" w:space="0" w:color="auto"/>
        <w:left w:val="none" w:sz="0" w:space="0" w:color="auto"/>
        <w:bottom w:val="none" w:sz="0" w:space="0" w:color="auto"/>
        <w:right w:val="none" w:sz="0" w:space="0" w:color="auto"/>
      </w:divBdr>
    </w:div>
    <w:div w:id="554241882">
      <w:bodyDiv w:val="1"/>
      <w:marLeft w:val="0"/>
      <w:marRight w:val="0"/>
      <w:marTop w:val="0"/>
      <w:marBottom w:val="0"/>
      <w:divBdr>
        <w:top w:val="none" w:sz="0" w:space="0" w:color="auto"/>
        <w:left w:val="none" w:sz="0" w:space="0" w:color="auto"/>
        <w:bottom w:val="none" w:sz="0" w:space="0" w:color="auto"/>
        <w:right w:val="none" w:sz="0" w:space="0" w:color="auto"/>
      </w:divBdr>
    </w:div>
    <w:div w:id="561722381">
      <w:bodyDiv w:val="1"/>
      <w:marLeft w:val="0"/>
      <w:marRight w:val="0"/>
      <w:marTop w:val="0"/>
      <w:marBottom w:val="0"/>
      <w:divBdr>
        <w:top w:val="none" w:sz="0" w:space="0" w:color="auto"/>
        <w:left w:val="none" w:sz="0" w:space="0" w:color="auto"/>
        <w:bottom w:val="none" w:sz="0" w:space="0" w:color="auto"/>
        <w:right w:val="none" w:sz="0" w:space="0" w:color="auto"/>
      </w:divBdr>
    </w:div>
    <w:div w:id="571698356">
      <w:bodyDiv w:val="1"/>
      <w:marLeft w:val="0"/>
      <w:marRight w:val="0"/>
      <w:marTop w:val="0"/>
      <w:marBottom w:val="0"/>
      <w:divBdr>
        <w:top w:val="none" w:sz="0" w:space="0" w:color="auto"/>
        <w:left w:val="none" w:sz="0" w:space="0" w:color="auto"/>
        <w:bottom w:val="none" w:sz="0" w:space="0" w:color="auto"/>
        <w:right w:val="none" w:sz="0" w:space="0" w:color="auto"/>
      </w:divBdr>
    </w:div>
    <w:div w:id="576482272">
      <w:bodyDiv w:val="1"/>
      <w:marLeft w:val="0"/>
      <w:marRight w:val="0"/>
      <w:marTop w:val="0"/>
      <w:marBottom w:val="0"/>
      <w:divBdr>
        <w:top w:val="none" w:sz="0" w:space="0" w:color="auto"/>
        <w:left w:val="none" w:sz="0" w:space="0" w:color="auto"/>
        <w:bottom w:val="none" w:sz="0" w:space="0" w:color="auto"/>
        <w:right w:val="none" w:sz="0" w:space="0" w:color="auto"/>
      </w:divBdr>
    </w:div>
    <w:div w:id="581792987">
      <w:bodyDiv w:val="1"/>
      <w:marLeft w:val="0"/>
      <w:marRight w:val="0"/>
      <w:marTop w:val="0"/>
      <w:marBottom w:val="0"/>
      <w:divBdr>
        <w:top w:val="none" w:sz="0" w:space="0" w:color="auto"/>
        <w:left w:val="none" w:sz="0" w:space="0" w:color="auto"/>
        <w:bottom w:val="none" w:sz="0" w:space="0" w:color="auto"/>
        <w:right w:val="none" w:sz="0" w:space="0" w:color="auto"/>
      </w:divBdr>
    </w:div>
    <w:div w:id="583103616">
      <w:bodyDiv w:val="1"/>
      <w:marLeft w:val="0"/>
      <w:marRight w:val="0"/>
      <w:marTop w:val="0"/>
      <w:marBottom w:val="0"/>
      <w:divBdr>
        <w:top w:val="none" w:sz="0" w:space="0" w:color="auto"/>
        <w:left w:val="none" w:sz="0" w:space="0" w:color="auto"/>
        <w:bottom w:val="none" w:sz="0" w:space="0" w:color="auto"/>
        <w:right w:val="none" w:sz="0" w:space="0" w:color="auto"/>
      </w:divBdr>
    </w:div>
    <w:div w:id="587737486">
      <w:bodyDiv w:val="1"/>
      <w:marLeft w:val="0"/>
      <w:marRight w:val="0"/>
      <w:marTop w:val="0"/>
      <w:marBottom w:val="0"/>
      <w:divBdr>
        <w:top w:val="none" w:sz="0" w:space="0" w:color="auto"/>
        <w:left w:val="none" w:sz="0" w:space="0" w:color="auto"/>
        <w:bottom w:val="none" w:sz="0" w:space="0" w:color="auto"/>
        <w:right w:val="none" w:sz="0" w:space="0" w:color="auto"/>
      </w:divBdr>
    </w:div>
    <w:div w:id="588536934">
      <w:bodyDiv w:val="1"/>
      <w:marLeft w:val="0"/>
      <w:marRight w:val="0"/>
      <w:marTop w:val="0"/>
      <w:marBottom w:val="0"/>
      <w:divBdr>
        <w:top w:val="none" w:sz="0" w:space="0" w:color="auto"/>
        <w:left w:val="none" w:sz="0" w:space="0" w:color="auto"/>
        <w:bottom w:val="none" w:sz="0" w:space="0" w:color="auto"/>
        <w:right w:val="none" w:sz="0" w:space="0" w:color="auto"/>
      </w:divBdr>
    </w:div>
    <w:div w:id="593980985">
      <w:bodyDiv w:val="1"/>
      <w:marLeft w:val="0"/>
      <w:marRight w:val="0"/>
      <w:marTop w:val="0"/>
      <w:marBottom w:val="0"/>
      <w:divBdr>
        <w:top w:val="none" w:sz="0" w:space="0" w:color="auto"/>
        <w:left w:val="none" w:sz="0" w:space="0" w:color="auto"/>
        <w:bottom w:val="none" w:sz="0" w:space="0" w:color="auto"/>
        <w:right w:val="none" w:sz="0" w:space="0" w:color="auto"/>
      </w:divBdr>
    </w:div>
    <w:div w:id="603269403">
      <w:bodyDiv w:val="1"/>
      <w:marLeft w:val="0"/>
      <w:marRight w:val="0"/>
      <w:marTop w:val="0"/>
      <w:marBottom w:val="0"/>
      <w:divBdr>
        <w:top w:val="none" w:sz="0" w:space="0" w:color="auto"/>
        <w:left w:val="none" w:sz="0" w:space="0" w:color="auto"/>
        <w:bottom w:val="none" w:sz="0" w:space="0" w:color="auto"/>
        <w:right w:val="none" w:sz="0" w:space="0" w:color="auto"/>
      </w:divBdr>
    </w:div>
    <w:div w:id="608582013">
      <w:bodyDiv w:val="1"/>
      <w:marLeft w:val="0"/>
      <w:marRight w:val="0"/>
      <w:marTop w:val="0"/>
      <w:marBottom w:val="0"/>
      <w:divBdr>
        <w:top w:val="none" w:sz="0" w:space="0" w:color="auto"/>
        <w:left w:val="none" w:sz="0" w:space="0" w:color="auto"/>
        <w:bottom w:val="none" w:sz="0" w:space="0" w:color="auto"/>
        <w:right w:val="none" w:sz="0" w:space="0" w:color="auto"/>
      </w:divBdr>
    </w:div>
    <w:div w:id="608850604">
      <w:bodyDiv w:val="1"/>
      <w:marLeft w:val="0"/>
      <w:marRight w:val="0"/>
      <w:marTop w:val="0"/>
      <w:marBottom w:val="0"/>
      <w:divBdr>
        <w:top w:val="none" w:sz="0" w:space="0" w:color="auto"/>
        <w:left w:val="none" w:sz="0" w:space="0" w:color="auto"/>
        <w:bottom w:val="none" w:sz="0" w:space="0" w:color="auto"/>
        <w:right w:val="none" w:sz="0" w:space="0" w:color="auto"/>
      </w:divBdr>
    </w:div>
    <w:div w:id="609706948">
      <w:bodyDiv w:val="1"/>
      <w:marLeft w:val="0"/>
      <w:marRight w:val="0"/>
      <w:marTop w:val="0"/>
      <w:marBottom w:val="0"/>
      <w:divBdr>
        <w:top w:val="none" w:sz="0" w:space="0" w:color="auto"/>
        <w:left w:val="none" w:sz="0" w:space="0" w:color="auto"/>
        <w:bottom w:val="none" w:sz="0" w:space="0" w:color="auto"/>
        <w:right w:val="none" w:sz="0" w:space="0" w:color="auto"/>
      </w:divBdr>
    </w:div>
    <w:div w:id="617108479">
      <w:bodyDiv w:val="1"/>
      <w:marLeft w:val="0"/>
      <w:marRight w:val="0"/>
      <w:marTop w:val="0"/>
      <w:marBottom w:val="0"/>
      <w:divBdr>
        <w:top w:val="none" w:sz="0" w:space="0" w:color="auto"/>
        <w:left w:val="none" w:sz="0" w:space="0" w:color="auto"/>
        <w:bottom w:val="none" w:sz="0" w:space="0" w:color="auto"/>
        <w:right w:val="none" w:sz="0" w:space="0" w:color="auto"/>
      </w:divBdr>
    </w:div>
    <w:div w:id="620839780">
      <w:bodyDiv w:val="1"/>
      <w:marLeft w:val="0"/>
      <w:marRight w:val="0"/>
      <w:marTop w:val="0"/>
      <w:marBottom w:val="0"/>
      <w:divBdr>
        <w:top w:val="none" w:sz="0" w:space="0" w:color="auto"/>
        <w:left w:val="none" w:sz="0" w:space="0" w:color="auto"/>
        <w:bottom w:val="none" w:sz="0" w:space="0" w:color="auto"/>
        <w:right w:val="none" w:sz="0" w:space="0" w:color="auto"/>
      </w:divBdr>
    </w:div>
    <w:div w:id="631717450">
      <w:bodyDiv w:val="1"/>
      <w:marLeft w:val="0"/>
      <w:marRight w:val="0"/>
      <w:marTop w:val="0"/>
      <w:marBottom w:val="0"/>
      <w:divBdr>
        <w:top w:val="none" w:sz="0" w:space="0" w:color="auto"/>
        <w:left w:val="none" w:sz="0" w:space="0" w:color="auto"/>
        <w:bottom w:val="none" w:sz="0" w:space="0" w:color="auto"/>
        <w:right w:val="none" w:sz="0" w:space="0" w:color="auto"/>
      </w:divBdr>
    </w:div>
    <w:div w:id="632366894">
      <w:bodyDiv w:val="1"/>
      <w:marLeft w:val="0"/>
      <w:marRight w:val="0"/>
      <w:marTop w:val="0"/>
      <w:marBottom w:val="0"/>
      <w:divBdr>
        <w:top w:val="none" w:sz="0" w:space="0" w:color="auto"/>
        <w:left w:val="none" w:sz="0" w:space="0" w:color="auto"/>
        <w:bottom w:val="none" w:sz="0" w:space="0" w:color="auto"/>
        <w:right w:val="none" w:sz="0" w:space="0" w:color="auto"/>
      </w:divBdr>
    </w:div>
    <w:div w:id="638268091">
      <w:bodyDiv w:val="1"/>
      <w:marLeft w:val="0"/>
      <w:marRight w:val="0"/>
      <w:marTop w:val="0"/>
      <w:marBottom w:val="0"/>
      <w:divBdr>
        <w:top w:val="none" w:sz="0" w:space="0" w:color="auto"/>
        <w:left w:val="none" w:sz="0" w:space="0" w:color="auto"/>
        <w:bottom w:val="none" w:sz="0" w:space="0" w:color="auto"/>
        <w:right w:val="none" w:sz="0" w:space="0" w:color="auto"/>
      </w:divBdr>
    </w:div>
    <w:div w:id="641277306">
      <w:bodyDiv w:val="1"/>
      <w:marLeft w:val="0"/>
      <w:marRight w:val="0"/>
      <w:marTop w:val="0"/>
      <w:marBottom w:val="0"/>
      <w:divBdr>
        <w:top w:val="none" w:sz="0" w:space="0" w:color="auto"/>
        <w:left w:val="none" w:sz="0" w:space="0" w:color="auto"/>
        <w:bottom w:val="none" w:sz="0" w:space="0" w:color="auto"/>
        <w:right w:val="none" w:sz="0" w:space="0" w:color="auto"/>
      </w:divBdr>
    </w:div>
    <w:div w:id="641813180">
      <w:bodyDiv w:val="1"/>
      <w:marLeft w:val="0"/>
      <w:marRight w:val="0"/>
      <w:marTop w:val="0"/>
      <w:marBottom w:val="0"/>
      <w:divBdr>
        <w:top w:val="none" w:sz="0" w:space="0" w:color="auto"/>
        <w:left w:val="none" w:sz="0" w:space="0" w:color="auto"/>
        <w:bottom w:val="none" w:sz="0" w:space="0" w:color="auto"/>
        <w:right w:val="none" w:sz="0" w:space="0" w:color="auto"/>
      </w:divBdr>
    </w:div>
    <w:div w:id="642001981">
      <w:bodyDiv w:val="1"/>
      <w:marLeft w:val="0"/>
      <w:marRight w:val="0"/>
      <w:marTop w:val="0"/>
      <w:marBottom w:val="0"/>
      <w:divBdr>
        <w:top w:val="none" w:sz="0" w:space="0" w:color="auto"/>
        <w:left w:val="none" w:sz="0" w:space="0" w:color="auto"/>
        <w:bottom w:val="none" w:sz="0" w:space="0" w:color="auto"/>
        <w:right w:val="none" w:sz="0" w:space="0" w:color="auto"/>
      </w:divBdr>
    </w:div>
    <w:div w:id="647326064">
      <w:bodyDiv w:val="1"/>
      <w:marLeft w:val="0"/>
      <w:marRight w:val="0"/>
      <w:marTop w:val="0"/>
      <w:marBottom w:val="0"/>
      <w:divBdr>
        <w:top w:val="none" w:sz="0" w:space="0" w:color="auto"/>
        <w:left w:val="none" w:sz="0" w:space="0" w:color="auto"/>
        <w:bottom w:val="none" w:sz="0" w:space="0" w:color="auto"/>
        <w:right w:val="none" w:sz="0" w:space="0" w:color="auto"/>
      </w:divBdr>
    </w:div>
    <w:div w:id="651564393">
      <w:bodyDiv w:val="1"/>
      <w:marLeft w:val="0"/>
      <w:marRight w:val="0"/>
      <w:marTop w:val="0"/>
      <w:marBottom w:val="0"/>
      <w:divBdr>
        <w:top w:val="none" w:sz="0" w:space="0" w:color="auto"/>
        <w:left w:val="none" w:sz="0" w:space="0" w:color="auto"/>
        <w:bottom w:val="none" w:sz="0" w:space="0" w:color="auto"/>
        <w:right w:val="none" w:sz="0" w:space="0" w:color="auto"/>
      </w:divBdr>
    </w:div>
    <w:div w:id="652106016">
      <w:bodyDiv w:val="1"/>
      <w:marLeft w:val="0"/>
      <w:marRight w:val="0"/>
      <w:marTop w:val="0"/>
      <w:marBottom w:val="0"/>
      <w:divBdr>
        <w:top w:val="none" w:sz="0" w:space="0" w:color="auto"/>
        <w:left w:val="none" w:sz="0" w:space="0" w:color="auto"/>
        <w:bottom w:val="none" w:sz="0" w:space="0" w:color="auto"/>
        <w:right w:val="none" w:sz="0" w:space="0" w:color="auto"/>
      </w:divBdr>
    </w:div>
    <w:div w:id="652367966">
      <w:bodyDiv w:val="1"/>
      <w:marLeft w:val="0"/>
      <w:marRight w:val="0"/>
      <w:marTop w:val="0"/>
      <w:marBottom w:val="0"/>
      <w:divBdr>
        <w:top w:val="none" w:sz="0" w:space="0" w:color="auto"/>
        <w:left w:val="none" w:sz="0" w:space="0" w:color="auto"/>
        <w:bottom w:val="none" w:sz="0" w:space="0" w:color="auto"/>
        <w:right w:val="none" w:sz="0" w:space="0" w:color="auto"/>
      </w:divBdr>
    </w:div>
    <w:div w:id="655649790">
      <w:bodyDiv w:val="1"/>
      <w:marLeft w:val="0"/>
      <w:marRight w:val="0"/>
      <w:marTop w:val="0"/>
      <w:marBottom w:val="0"/>
      <w:divBdr>
        <w:top w:val="none" w:sz="0" w:space="0" w:color="auto"/>
        <w:left w:val="none" w:sz="0" w:space="0" w:color="auto"/>
        <w:bottom w:val="none" w:sz="0" w:space="0" w:color="auto"/>
        <w:right w:val="none" w:sz="0" w:space="0" w:color="auto"/>
      </w:divBdr>
    </w:div>
    <w:div w:id="672146595">
      <w:bodyDiv w:val="1"/>
      <w:marLeft w:val="0"/>
      <w:marRight w:val="0"/>
      <w:marTop w:val="0"/>
      <w:marBottom w:val="0"/>
      <w:divBdr>
        <w:top w:val="none" w:sz="0" w:space="0" w:color="auto"/>
        <w:left w:val="none" w:sz="0" w:space="0" w:color="auto"/>
        <w:bottom w:val="none" w:sz="0" w:space="0" w:color="auto"/>
        <w:right w:val="none" w:sz="0" w:space="0" w:color="auto"/>
      </w:divBdr>
    </w:div>
    <w:div w:id="673999369">
      <w:bodyDiv w:val="1"/>
      <w:marLeft w:val="0"/>
      <w:marRight w:val="0"/>
      <w:marTop w:val="0"/>
      <w:marBottom w:val="0"/>
      <w:divBdr>
        <w:top w:val="none" w:sz="0" w:space="0" w:color="auto"/>
        <w:left w:val="none" w:sz="0" w:space="0" w:color="auto"/>
        <w:bottom w:val="none" w:sz="0" w:space="0" w:color="auto"/>
        <w:right w:val="none" w:sz="0" w:space="0" w:color="auto"/>
      </w:divBdr>
    </w:div>
    <w:div w:id="682123747">
      <w:bodyDiv w:val="1"/>
      <w:marLeft w:val="0"/>
      <w:marRight w:val="0"/>
      <w:marTop w:val="0"/>
      <w:marBottom w:val="0"/>
      <w:divBdr>
        <w:top w:val="none" w:sz="0" w:space="0" w:color="auto"/>
        <w:left w:val="none" w:sz="0" w:space="0" w:color="auto"/>
        <w:bottom w:val="none" w:sz="0" w:space="0" w:color="auto"/>
        <w:right w:val="none" w:sz="0" w:space="0" w:color="auto"/>
      </w:divBdr>
    </w:div>
    <w:div w:id="694111294">
      <w:bodyDiv w:val="1"/>
      <w:marLeft w:val="0"/>
      <w:marRight w:val="0"/>
      <w:marTop w:val="0"/>
      <w:marBottom w:val="0"/>
      <w:divBdr>
        <w:top w:val="none" w:sz="0" w:space="0" w:color="auto"/>
        <w:left w:val="none" w:sz="0" w:space="0" w:color="auto"/>
        <w:bottom w:val="none" w:sz="0" w:space="0" w:color="auto"/>
        <w:right w:val="none" w:sz="0" w:space="0" w:color="auto"/>
      </w:divBdr>
    </w:div>
    <w:div w:id="699400940">
      <w:bodyDiv w:val="1"/>
      <w:marLeft w:val="0"/>
      <w:marRight w:val="0"/>
      <w:marTop w:val="0"/>
      <w:marBottom w:val="0"/>
      <w:divBdr>
        <w:top w:val="none" w:sz="0" w:space="0" w:color="auto"/>
        <w:left w:val="none" w:sz="0" w:space="0" w:color="auto"/>
        <w:bottom w:val="none" w:sz="0" w:space="0" w:color="auto"/>
        <w:right w:val="none" w:sz="0" w:space="0" w:color="auto"/>
      </w:divBdr>
    </w:div>
    <w:div w:id="704331803">
      <w:bodyDiv w:val="1"/>
      <w:marLeft w:val="0"/>
      <w:marRight w:val="0"/>
      <w:marTop w:val="0"/>
      <w:marBottom w:val="0"/>
      <w:divBdr>
        <w:top w:val="none" w:sz="0" w:space="0" w:color="auto"/>
        <w:left w:val="none" w:sz="0" w:space="0" w:color="auto"/>
        <w:bottom w:val="none" w:sz="0" w:space="0" w:color="auto"/>
        <w:right w:val="none" w:sz="0" w:space="0" w:color="auto"/>
      </w:divBdr>
    </w:div>
    <w:div w:id="712386416">
      <w:bodyDiv w:val="1"/>
      <w:marLeft w:val="0"/>
      <w:marRight w:val="0"/>
      <w:marTop w:val="0"/>
      <w:marBottom w:val="0"/>
      <w:divBdr>
        <w:top w:val="none" w:sz="0" w:space="0" w:color="auto"/>
        <w:left w:val="none" w:sz="0" w:space="0" w:color="auto"/>
        <w:bottom w:val="none" w:sz="0" w:space="0" w:color="auto"/>
        <w:right w:val="none" w:sz="0" w:space="0" w:color="auto"/>
      </w:divBdr>
    </w:div>
    <w:div w:id="718213968">
      <w:bodyDiv w:val="1"/>
      <w:marLeft w:val="0"/>
      <w:marRight w:val="0"/>
      <w:marTop w:val="0"/>
      <w:marBottom w:val="0"/>
      <w:divBdr>
        <w:top w:val="none" w:sz="0" w:space="0" w:color="auto"/>
        <w:left w:val="none" w:sz="0" w:space="0" w:color="auto"/>
        <w:bottom w:val="none" w:sz="0" w:space="0" w:color="auto"/>
        <w:right w:val="none" w:sz="0" w:space="0" w:color="auto"/>
      </w:divBdr>
    </w:div>
    <w:div w:id="721633859">
      <w:bodyDiv w:val="1"/>
      <w:marLeft w:val="0"/>
      <w:marRight w:val="0"/>
      <w:marTop w:val="0"/>
      <w:marBottom w:val="0"/>
      <w:divBdr>
        <w:top w:val="none" w:sz="0" w:space="0" w:color="auto"/>
        <w:left w:val="none" w:sz="0" w:space="0" w:color="auto"/>
        <w:bottom w:val="none" w:sz="0" w:space="0" w:color="auto"/>
        <w:right w:val="none" w:sz="0" w:space="0" w:color="auto"/>
      </w:divBdr>
    </w:div>
    <w:div w:id="722220460">
      <w:bodyDiv w:val="1"/>
      <w:marLeft w:val="0"/>
      <w:marRight w:val="0"/>
      <w:marTop w:val="0"/>
      <w:marBottom w:val="0"/>
      <w:divBdr>
        <w:top w:val="none" w:sz="0" w:space="0" w:color="auto"/>
        <w:left w:val="none" w:sz="0" w:space="0" w:color="auto"/>
        <w:bottom w:val="none" w:sz="0" w:space="0" w:color="auto"/>
        <w:right w:val="none" w:sz="0" w:space="0" w:color="auto"/>
      </w:divBdr>
    </w:div>
    <w:div w:id="735786750">
      <w:bodyDiv w:val="1"/>
      <w:marLeft w:val="0"/>
      <w:marRight w:val="0"/>
      <w:marTop w:val="0"/>
      <w:marBottom w:val="0"/>
      <w:divBdr>
        <w:top w:val="none" w:sz="0" w:space="0" w:color="auto"/>
        <w:left w:val="none" w:sz="0" w:space="0" w:color="auto"/>
        <w:bottom w:val="none" w:sz="0" w:space="0" w:color="auto"/>
        <w:right w:val="none" w:sz="0" w:space="0" w:color="auto"/>
      </w:divBdr>
    </w:div>
    <w:div w:id="740252791">
      <w:bodyDiv w:val="1"/>
      <w:marLeft w:val="0"/>
      <w:marRight w:val="0"/>
      <w:marTop w:val="0"/>
      <w:marBottom w:val="0"/>
      <w:divBdr>
        <w:top w:val="none" w:sz="0" w:space="0" w:color="auto"/>
        <w:left w:val="none" w:sz="0" w:space="0" w:color="auto"/>
        <w:bottom w:val="none" w:sz="0" w:space="0" w:color="auto"/>
        <w:right w:val="none" w:sz="0" w:space="0" w:color="auto"/>
      </w:divBdr>
    </w:div>
    <w:div w:id="743529404">
      <w:bodyDiv w:val="1"/>
      <w:marLeft w:val="0"/>
      <w:marRight w:val="0"/>
      <w:marTop w:val="0"/>
      <w:marBottom w:val="0"/>
      <w:divBdr>
        <w:top w:val="none" w:sz="0" w:space="0" w:color="auto"/>
        <w:left w:val="none" w:sz="0" w:space="0" w:color="auto"/>
        <w:bottom w:val="none" w:sz="0" w:space="0" w:color="auto"/>
        <w:right w:val="none" w:sz="0" w:space="0" w:color="auto"/>
      </w:divBdr>
    </w:div>
    <w:div w:id="759788779">
      <w:bodyDiv w:val="1"/>
      <w:marLeft w:val="0"/>
      <w:marRight w:val="0"/>
      <w:marTop w:val="0"/>
      <w:marBottom w:val="0"/>
      <w:divBdr>
        <w:top w:val="none" w:sz="0" w:space="0" w:color="auto"/>
        <w:left w:val="none" w:sz="0" w:space="0" w:color="auto"/>
        <w:bottom w:val="none" w:sz="0" w:space="0" w:color="auto"/>
        <w:right w:val="none" w:sz="0" w:space="0" w:color="auto"/>
      </w:divBdr>
    </w:div>
    <w:div w:id="762604543">
      <w:bodyDiv w:val="1"/>
      <w:marLeft w:val="0"/>
      <w:marRight w:val="0"/>
      <w:marTop w:val="0"/>
      <w:marBottom w:val="0"/>
      <w:divBdr>
        <w:top w:val="none" w:sz="0" w:space="0" w:color="auto"/>
        <w:left w:val="none" w:sz="0" w:space="0" w:color="auto"/>
        <w:bottom w:val="none" w:sz="0" w:space="0" w:color="auto"/>
        <w:right w:val="none" w:sz="0" w:space="0" w:color="auto"/>
      </w:divBdr>
    </w:div>
    <w:div w:id="764301291">
      <w:bodyDiv w:val="1"/>
      <w:marLeft w:val="0"/>
      <w:marRight w:val="0"/>
      <w:marTop w:val="0"/>
      <w:marBottom w:val="0"/>
      <w:divBdr>
        <w:top w:val="none" w:sz="0" w:space="0" w:color="auto"/>
        <w:left w:val="none" w:sz="0" w:space="0" w:color="auto"/>
        <w:bottom w:val="none" w:sz="0" w:space="0" w:color="auto"/>
        <w:right w:val="none" w:sz="0" w:space="0" w:color="auto"/>
      </w:divBdr>
    </w:div>
    <w:div w:id="764962374">
      <w:bodyDiv w:val="1"/>
      <w:marLeft w:val="0"/>
      <w:marRight w:val="0"/>
      <w:marTop w:val="0"/>
      <w:marBottom w:val="0"/>
      <w:divBdr>
        <w:top w:val="none" w:sz="0" w:space="0" w:color="auto"/>
        <w:left w:val="none" w:sz="0" w:space="0" w:color="auto"/>
        <w:bottom w:val="none" w:sz="0" w:space="0" w:color="auto"/>
        <w:right w:val="none" w:sz="0" w:space="0" w:color="auto"/>
      </w:divBdr>
    </w:div>
    <w:div w:id="766383623">
      <w:bodyDiv w:val="1"/>
      <w:marLeft w:val="0"/>
      <w:marRight w:val="0"/>
      <w:marTop w:val="0"/>
      <w:marBottom w:val="0"/>
      <w:divBdr>
        <w:top w:val="none" w:sz="0" w:space="0" w:color="auto"/>
        <w:left w:val="none" w:sz="0" w:space="0" w:color="auto"/>
        <w:bottom w:val="none" w:sz="0" w:space="0" w:color="auto"/>
        <w:right w:val="none" w:sz="0" w:space="0" w:color="auto"/>
      </w:divBdr>
    </w:div>
    <w:div w:id="768476810">
      <w:bodyDiv w:val="1"/>
      <w:marLeft w:val="0"/>
      <w:marRight w:val="0"/>
      <w:marTop w:val="0"/>
      <w:marBottom w:val="0"/>
      <w:divBdr>
        <w:top w:val="none" w:sz="0" w:space="0" w:color="auto"/>
        <w:left w:val="none" w:sz="0" w:space="0" w:color="auto"/>
        <w:bottom w:val="none" w:sz="0" w:space="0" w:color="auto"/>
        <w:right w:val="none" w:sz="0" w:space="0" w:color="auto"/>
      </w:divBdr>
    </w:div>
    <w:div w:id="769352390">
      <w:bodyDiv w:val="1"/>
      <w:marLeft w:val="0"/>
      <w:marRight w:val="0"/>
      <w:marTop w:val="0"/>
      <w:marBottom w:val="0"/>
      <w:divBdr>
        <w:top w:val="none" w:sz="0" w:space="0" w:color="auto"/>
        <w:left w:val="none" w:sz="0" w:space="0" w:color="auto"/>
        <w:bottom w:val="none" w:sz="0" w:space="0" w:color="auto"/>
        <w:right w:val="none" w:sz="0" w:space="0" w:color="auto"/>
      </w:divBdr>
    </w:div>
    <w:div w:id="771050386">
      <w:bodyDiv w:val="1"/>
      <w:marLeft w:val="0"/>
      <w:marRight w:val="0"/>
      <w:marTop w:val="0"/>
      <w:marBottom w:val="0"/>
      <w:divBdr>
        <w:top w:val="none" w:sz="0" w:space="0" w:color="auto"/>
        <w:left w:val="none" w:sz="0" w:space="0" w:color="auto"/>
        <w:bottom w:val="none" w:sz="0" w:space="0" w:color="auto"/>
        <w:right w:val="none" w:sz="0" w:space="0" w:color="auto"/>
      </w:divBdr>
    </w:div>
    <w:div w:id="772240340">
      <w:bodyDiv w:val="1"/>
      <w:marLeft w:val="0"/>
      <w:marRight w:val="0"/>
      <w:marTop w:val="0"/>
      <w:marBottom w:val="0"/>
      <w:divBdr>
        <w:top w:val="none" w:sz="0" w:space="0" w:color="auto"/>
        <w:left w:val="none" w:sz="0" w:space="0" w:color="auto"/>
        <w:bottom w:val="none" w:sz="0" w:space="0" w:color="auto"/>
        <w:right w:val="none" w:sz="0" w:space="0" w:color="auto"/>
      </w:divBdr>
    </w:div>
    <w:div w:id="772479446">
      <w:bodyDiv w:val="1"/>
      <w:marLeft w:val="0"/>
      <w:marRight w:val="0"/>
      <w:marTop w:val="0"/>
      <w:marBottom w:val="0"/>
      <w:divBdr>
        <w:top w:val="none" w:sz="0" w:space="0" w:color="auto"/>
        <w:left w:val="none" w:sz="0" w:space="0" w:color="auto"/>
        <w:bottom w:val="none" w:sz="0" w:space="0" w:color="auto"/>
        <w:right w:val="none" w:sz="0" w:space="0" w:color="auto"/>
      </w:divBdr>
    </w:div>
    <w:div w:id="786393980">
      <w:bodyDiv w:val="1"/>
      <w:marLeft w:val="0"/>
      <w:marRight w:val="0"/>
      <w:marTop w:val="0"/>
      <w:marBottom w:val="0"/>
      <w:divBdr>
        <w:top w:val="none" w:sz="0" w:space="0" w:color="auto"/>
        <w:left w:val="none" w:sz="0" w:space="0" w:color="auto"/>
        <w:bottom w:val="none" w:sz="0" w:space="0" w:color="auto"/>
        <w:right w:val="none" w:sz="0" w:space="0" w:color="auto"/>
      </w:divBdr>
    </w:div>
    <w:div w:id="790364794">
      <w:bodyDiv w:val="1"/>
      <w:marLeft w:val="0"/>
      <w:marRight w:val="0"/>
      <w:marTop w:val="0"/>
      <w:marBottom w:val="0"/>
      <w:divBdr>
        <w:top w:val="none" w:sz="0" w:space="0" w:color="auto"/>
        <w:left w:val="none" w:sz="0" w:space="0" w:color="auto"/>
        <w:bottom w:val="none" w:sz="0" w:space="0" w:color="auto"/>
        <w:right w:val="none" w:sz="0" w:space="0" w:color="auto"/>
      </w:divBdr>
    </w:div>
    <w:div w:id="801121668">
      <w:bodyDiv w:val="1"/>
      <w:marLeft w:val="0"/>
      <w:marRight w:val="0"/>
      <w:marTop w:val="0"/>
      <w:marBottom w:val="0"/>
      <w:divBdr>
        <w:top w:val="none" w:sz="0" w:space="0" w:color="auto"/>
        <w:left w:val="none" w:sz="0" w:space="0" w:color="auto"/>
        <w:bottom w:val="none" w:sz="0" w:space="0" w:color="auto"/>
        <w:right w:val="none" w:sz="0" w:space="0" w:color="auto"/>
      </w:divBdr>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7939623">
      <w:bodyDiv w:val="1"/>
      <w:marLeft w:val="0"/>
      <w:marRight w:val="0"/>
      <w:marTop w:val="0"/>
      <w:marBottom w:val="0"/>
      <w:divBdr>
        <w:top w:val="none" w:sz="0" w:space="0" w:color="auto"/>
        <w:left w:val="none" w:sz="0" w:space="0" w:color="auto"/>
        <w:bottom w:val="none" w:sz="0" w:space="0" w:color="auto"/>
        <w:right w:val="none" w:sz="0" w:space="0" w:color="auto"/>
      </w:divBdr>
    </w:div>
    <w:div w:id="808475469">
      <w:bodyDiv w:val="1"/>
      <w:marLeft w:val="0"/>
      <w:marRight w:val="0"/>
      <w:marTop w:val="0"/>
      <w:marBottom w:val="0"/>
      <w:divBdr>
        <w:top w:val="none" w:sz="0" w:space="0" w:color="auto"/>
        <w:left w:val="none" w:sz="0" w:space="0" w:color="auto"/>
        <w:bottom w:val="none" w:sz="0" w:space="0" w:color="auto"/>
        <w:right w:val="none" w:sz="0" w:space="0" w:color="auto"/>
      </w:divBdr>
    </w:div>
    <w:div w:id="809440106">
      <w:bodyDiv w:val="1"/>
      <w:marLeft w:val="0"/>
      <w:marRight w:val="0"/>
      <w:marTop w:val="0"/>
      <w:marBottom w:val="0"/>
      <w:divBdr>
        <w:top w:val="none" w:sz="0" w:space="0" w:color="auto"/>
        <w:left w:val="none" w:sz="0" w:space="0" w:color="auto"/>
        <w:bottom w:val="none" w:sz="0" w:space="0" w:color="auto"/>
        <w:right w:val="none" w:sz="0" w:space="0" w:color="auto"/>
      </w:divBdr>
    </w:div>
    <w:div w:id="813719069">
      <w:bodyDiv w:val="1"/>
      <w:marLeft w:val="0"/>
      <w:marRight w:val="0"/>
      <w:marTop w:val="0"/>
      <w:marBottom w:val="0"/>
      <w:divBdr>
        <w:top w:val="none" w:sz="0" w:space="0" w:color="auto"/>
        <w:left w:val="none" w:sz="0" w:space="0" w:color="auto"/>
        <w:bottom w:val="none" w:sz="0" w:space="0" w:color="auto"/>
        <w:right w:val="none" w:sz="0" w:space="0" w:color="auto"/>
      </w:divBdr>
    </w:div>
    <w:div w:id="814613866">
      <w:bodyDiv w:val="1"/>
      <w:marLeft w:val="0"/>
      <w:marRight w:val="0"/>
      <w:marTop w:val="0"/>
      <w:marBottom w:val="0"/>
      <w:divBdr>
        <w:top w:val="none" w:sz="0" w:space="0" w:color="auto"/>
        <w:left w:val="none" w:sz="0" w:space="0" w:color="auto"/>
        <w:bottom w:val="none" w:sz="0" w:space="0" w:color="auto"/>
        <w:right w:val="none" w:sz="0" w:space="0" w:color="auto"/>
      </w:divBdr>
    </w:div>
    <w:div w:id="819879587">
      <w:bodyDiv w:val="1"/>
      <w:marLeft w:val="0"/>
      <w:marRight w:val="0"/>
      <w:marTop w:val="0"/>
      <w:marBottom w:val="0"/>
      <w:divBdr>
        <w:top w:val="none" w:sz="0" w:space="0" w:color="auto"/>
        <w:left w:val="none" w:sz="0" w:space="0" w:color="auto"/>
        <w:bottom w:val="none" w:sz="0" w:space="0" w:color="auto"/>
        <w:right w:val="none" w:sz="0" w:space="0" w:color="auto"/>
      </w:divBdr>
    </w:div>
    <w:div w:id="824662897">
      <w:bodyDiv w:val="1"/>
      <w:marLeft w:val="0"/>
      <w:marRight w:val="0"/>
      <w:marTop w:val="0"/>
      <w:marBottom w:val="0"/>
      <w:divBdr>
        <w:top w:val="none" w:sz="0" w:space="0" w:color="auto"/>
        <w:left w:val="none" w:sz="0" w:space="0" w:color="auto"/>
        <w:bottom w:val="none" w:sz="0" w:space="0" w:color="auto"/>
        <w:right w:val="none" w:sz="0" w:space="0" w:color="auto"/>
      </w:divBdr>
    </w:div>
    <w:div w:id="826826906">
      <w:bodyDiv w:val="1"/>
      <w:marLeft w:val="0"/>
      <w:marRight w:val="0"/>
      <w:marTop w:val="0"/>
      <w:marBottom w:val="0"/>
      <w:divBdr>
        <w:top w:val="none" w:sz="0" w:space="0" w:color="auto"/>
        <w:left w:val="none" w:sz="0" w:space="0" w:color="auto"/>
        <w:bottom w:val="none" w:sz="0" w:space="0" w:color="auto"/>
        <w:right w:val="none" w:sz="0" w:space="0" w:color="auto"/>
      </w:divBdr>
    </w:div>
    <w:div w:id="828444276">
      <w:bodyDiv w:val="1"/>
      <w:marLeft w:val="0"/>
      <w:marRight w:val="0"/>
      <w:marTop w:val="0"/>
      <w:marBottom w:val="0"/>
      <w:divBdr>
        <w:top w:val="none" w:sz="0" w:space="0" w:color="auto"/>
        <w:left w:val="none" w:sz="0" w:space="0" w:color="auto"/>
        <w:bottom w:val="none" w:sz="0" w:space="0" w:color="auto"/>
        <w:right w:val="none" w:sz="0" w:space="0" w:color="auto"/>
      </w:divBdr>
    </w:div>
    <w:div w:id="829447997">
      <w:bodyDiv w:val="1"/>
      <w:marLeft w:val="0"/>
      <w:marRight w:val="0"/>
      <w:marTop w:val="0"/>
      <w:marBottom w:val="0"/>
      <w:divBdr>
        <w:top w:val="none" w:sz="0" w:space="0" w:color="auto"/>
        <w:left w:val="none" w:sz="0" w:space="0" w:color="auto"/>
        <w:bottom w:val="none" w:sz="0" w:space="0" w:color="auto"/>
        <w:right w:val="none" w:sz="0" w:space="0" w:color="auto"/>
      </w:divBdr>
    </w:div>
    <w:div w:id="829637968">
      <w:bodyDiv w:val="1"/>
      <w:marLeft w:val="0"/>
      <w:marRight w:val="0"/>
      <w:marTop w:val="0"/>
      <w:marBottom w:val="0"/>
      <w:divBdr>
        <w:top w:val="none" w:sz="0" w:space="0" w:color="auto"/>
        <w:left w:val="none" w:sz="0" w:space="0" w:color="auto"/>
        <w:bottom w:val="none" w:sz="0" w:space="0" w:color="auto"/>
        <w:right w:val="none" w:sz="0" w:space="0" w:color="auto"/>
      </w:divBdr>
    </w:div>
    <w:div w:id="833689825">
      <w:bodyDiv w:val="1"/>
      <w:marLeft w:val="0"/>
      <w:marRight w:val="0"/>
      <w:marTop w:val="0"/>
      <w:marBottom w:val="0"/>
      <w:divBdr>
        <w:top w:val="none" w:sz="0" w:space="0" w:color="auto"/>
        <w:left w:val="none" w:sz="0" w:space="0" w:color="auto"/>
        <w:bottom w:val="none" w:sz="0" w:space="0" w:color="auto"/>
        <w:right w:val="none" w:sz="0" w:space="0" w:color="auto"/>
      </w:divBdr>
    </w:div>
    <w:div w:id="838079677">
      <w:bodyDiv w:val="1"/>
      <w:marLeft w:val="0"/>
      <w:marRight w:val="0"/>
      <w:marTop w:val="0"/>
      <w:marBottom w:val="0"/>
      <w:divBdr>
        <w:top w:val="none" w:sz="0" w:space="0" w:color="auto"/>
        <w:left w:val="none" w:sz="0" w:space="0" w:color="auto"/>
        <w:bottom w:val="none" w:sz="0" w:space="0" w:color="auto"/>
        <w:right w:val="none" w:sz="0" w:space="0" w:color="auto"/>
      </w:divBdr>
    </w:div>
    <w:div w:id="839736675">
      <w:bodyDiv w:val="1"/>
      <w:marLeft w:val="0"/>
      <w:marRight w:val="0"/>
      <w:marTop w:val="0"/>
      <w:marBottom w:val="0"/>
      <w:divBdr>
        <w:top w:val="none" w:sz="0" w:space="0" w:color="auto"/>
        <w:left w:val="none" w:sz="0" w:space="0" w:color="auto"/>
        <w:bottom w:val="none" w:sz="0" w:space="0" w:color="auto"/>
        <w:right w:val="none" w:sz="0" w:space="0" w:color="auto"/>
      </w:divBdr>
    </w:div>
    <w:div w:id="844367616">
      <w:bodyDiv w:val="1"/>
      <w:marLeft w:val="0"/>
      <w:marRight w:val="0"/>
      <w:marTop w:val="0"/>
      <w:marBottom w:val="0"/>
      <w:divBdr>
        <w:top w:val="none" w:sz="0" w:space="0" w:color="auto"/>
        <w:left w:val="none" w:sz="0" w:space="0" w:color="auto"/>
        <w:bottom w:val="none" w:sz="0" w:space="0" w:color="auto"/>
        <w:right w:val="none" w:sz="0" w:space="0" w:color="auto"/>
      </w:divBdr>
    </w:div>
    <w:div w:id="844440164">
      <w:bodyDiv w:val="1"/>
      <w:marLeft w:val="0"/>
      <w:marRight w:val="0"/>
      <w:marTop w:val="0"/>
      <w:marBottom w:val="0"/>
      <w:divBdr>
        <w:top w:val="none" w:sz="0" w:space="0" w:color="auto"/>
        <w:left w:val="none" w:sz="0" w:space="0" w:color="auto"/>
        <w:bottom w:val="none" w:sz="0" w:space="0" w:color="auto"/>
        <w:right w:val="none" w:sz="0" w:space="0" w:color="auto"/>
      </w:divBdr>
    </w:div>
    <w:div w:id="846552734">
      <w:bodyDiv w:val="1"/>
      <w:marLeft w:val="0"/>
      <w:marRight w:val="0"/>
      <w:marTop w:val="0"/>
      <w:marBottom w:val="0"/>
      <w:divBdr>
        <w:top w:val="none" w:sz="0" w:space="0" w:color="auto"/>
        <w:left w:val="none" w:sz="0" w:space="0" w:color="auto"/>
        <w:bottom w:val="none" w:sz="0" w:space="0" w:color="auto"/>
        <w:right w:val="none" w:sz="0" w:space="0" w:color="auto"/>
      </w:divBdr>
    </w:div>
    <w:div w:id="850146472">
      <w:bodyDiv w:val="1"/>
      <w:marLeft w:val="0"/>
      <w:marRight w:val="0"/>
      <w:marTop w:val="0"/>
      <w:marBottom w:val="0"/>
      <w:divBdr>
        <w:top w:val="none" w:sz="0" w:space="0" w:color="auto"/>
        <w:left w:val="none" w:sz="0" w:space="0" w:color="auto"/>
        <w:bottom w:val="none" w:sz="0" w:space="0" w:color="auto"/>
        <w:right w:val="none" w:sz="0" w:space="0" w:color="auto"/>
      </w:divBdr>
    </w:div>
    <w:div w:id="852645271">
      <w:bodyDiv w:val="1"/>
      <w:marLeft w:val="0"/>
      <w:marRight w:val="0"/>
      <w:marTop w:val="0"/>
      <w:marBottom w:val="0"/>
      <w:divBdr>
        <w:top w:val="none" w:sz="0" w:space="0" w:color="auto"/>
        <w:left w:val="none" w:sz="0" w:space="0" w:color="auto"/>
        <w:bottom w:val="none" w:sz="0" w:space="0" w:color="auto"/>
        <w:right w:val="none" w:sz="0" w:space="0" w:color="auto"/>
      </w:divBdr>
    </w:div>
    <w:div w:id="857815919">
      <w:bodyDiv w:val="1"/>
      <w:marLeft w:val="0"/>
      <w:marRight w:val="0"/>
      <w:marTop w:val="0"/>
      <w:marBottom w:val="0"/>
      <w:divBdr>
        <w:top w:val="none" w:sz="0" w:space="0" w:color="auto"/>
        <w:left w:val="none" w:sz="0" w:space="0" w:color="auto"/>
        <w:bottom w:val="none" w:sz="0" w:space="0" w:color="auto"/>
        <w:right w:val="none" w:sz="0" w:space="0" w:color="auto"/>
      </w:divBdr>
    </w:div>
    <w:div w:id="859708244">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870845905">
      <w:bodyDiv w:val="1"/>
      <w:marLeft w:val="0"/>
      <w:marRight w:val="0"/>
      <w:marTop w:val="0"/>
      <w:marBottom w:val="0"/>
      <w:divBdr>
        <w:top w:val="none" w:sz="0" w:space="0" w:color="auto"/>
        <w:left w:val="none" w:sz="0" w:space="0" w:color="auto"/>
        <w:bottom w:val="none" w:sz="0" w:space="0" w:color="auto"/>
        <w:right w:val="none" w:sz="0" w:space="0" w:color="auto"/>
      </w:divBdr>
    </w:div>
    <w:div w:id="871378446">
      <w:bodyDiv w:val="1"/>
      <w:marLeft w:val="0"/>
      <w:marRight w:val="0"/>
      <w:marTop w:val="0"/>
      <w:marBottom w:val="0"/>
      <w:divBdr>
        <w:top w:val="none" w:sz="0" w:space="0" w:color="auto"/>
        <w:left w:val="none" w:sz="0" w:space="0" w:color="auto"/>
        <w:bottom w:val="none" w:sz="0" w:space="0" w:color="auto"/>
        <w:right w:val="none" w:sz="0" w:space="0" w:color="auto"/>
      </w:divBdr>
    </w:div>
    <w:div w:id="883447846">
      <w:bodyDiv w:val="1"/>
      <w:marLeft w:val="0"/>
      <w:marRight w:val="0"/>
      <w:marTop w:val="0"/>
      <w:marBottom w:val="0"/>
      <w:divBdr>
        <w:top w:val="none" w:sz="0" w:space="0" w:color="auto"/>
        <w:left w:val="none" w:sz="0" w:space="0" w:color="auto"/>
        <w:bottom w:val="none" w:sz="0" w:space="0" w:color="auto"/>
        <w:right w:val="none" w:sz="0" w:space="0" w:color="auto"/>
      </w:divBdr>
    </w:div>
    <w:div w:id="885216016">
      <w:bodyDiv w:val="1"/>
      <w:marLeft w:val="0"/>
      <w:marRight w:val="0"/>
      <w:marTop w:val="0"/>
      <w:marBottom w:val="0"/>
      <w:divBdr>
        <w:top w:val="none" w:sz="0" w:space="0" w:color="auto"/>
        <w:left w:val="none" w:sz="0" w:space="0" w:color="auto"/>
        <w:bottom w:val="none" w:sz="0" w:space="0" w:color="auto"/>
        <w:right w:val="none" w:sz="0" w:space="0" w:color="auto"/>
      </w:divBdr>
    </w:div>
    <w:div w:id="886601914">
      <w:bodyDiv w:val="1"/>
      <w:marLeft w:val="0"/>
      <w:marRight w:val="0"/>
      <w:marTop w:val="0"/>
      <w:marBottom w:val="0"/>
      <w:divBdr>
        <w:top w:val="none" w:sz="0" w:space="0" w:color="auto"/>
        <w:left w:val="none" w:sz="0" w:space="0" w:color="auto"/>
        <w:bottom w:val="none" w:sz="0" w:space="0" w:color="auto"/>
        <w:right w:val="none" w:sz="0" w:space="0" w:color="auto"/>
      </w:divBdr>
    </w:div>
    <w:div w:id="907037784">
      <w:bodyDiv w:val="1"/>
      <w:marLeft w:val="0"/>
      <w:marRight w:val="0"/>
      <w:marTop w:val="0"/>
      <w:marBottom w:val="0"/>
      <w:divBdr>
        <w:top w:val="none" w:sz="0" w:space="0" w:color="auto"/>
        <w:left w:val="none" w:sz="0" w:space="0" w:color="auto"/>
        <w:bottom w:val="none" w:sz="0" w:space="0" w:color="auto"/>
        <w:right w:val="none" w:sz="0" w:space="0" w:color="auto"/>
      </w:divBdr>
    </w:div>
    <w:div w:id="907809642">
      <w:bodyDiv w:val="1"/>
      <w:marLeft w:val="0"/>
      <w:marRight w:val="0"/>
      <w:marTop w:val="0"/>
      <w:marBottom w:val="0"/>
      <w:divBdr>
        <w:top w:val="none" w:sz="0" w:space="0" w:color="auto"/>
        <w:left w:val="none" w:sz="0" w:space="0" w:color="auto"/>
        <w:bottom w:val="none" w:sz="0" w:space="0" w:color="auto"/>
        <w:right w:val="none" w:sz="0" w:space="0" w:color="auto"/>
      </w:divBdr>
    </w:div>
    <w:div w:id="912544032">
      <w:bodyDiv w:val="1"/>
      <w:marLeft w:val="0"/>
      <w:marRight w:val="0"/>
      <w:marTop w:val="0"/>
      <w:marBottom w:val="0"/>
      <w:divBdr>
        <w:top w:val="none" w:sz="0" w:space="0" w:color="auto"/>
        <w:left w:val="none" w:sz="0" w:space="0" w:color="auto"/>
        <w:bottom w:val="none" w:sz="0" w:space="0" w:color="auto"/>
        <w:right w:val="none" w:sz="0" w:space="0" w:color="auto"/>
      </w:divBdr>
    </w:div>
    <w:div w:id="920068561">
      <w:bodyDiv w:val="1"/>
      <w:marLeft w:val="0"/>
      <w:marRight w:val="0"/>
      <w:marTop w:val="0"/>
      <w:marBottom w:val="0"/>
      <w:divBdr>
        <w:top w:val="none" w:sz="0" w:space="0" w:color="auto"/>
        <w:left w:val="none" w:sz="0" w:space="0" w:color="auto"/>
        <w:bottom w:val="none" w:sz="0" w:space="0" w:color="auto"/>
        <w:right w:val="none" w:sz="0" w:space="0" w:color="auto"/>
      </w:divBdr>
    </w:div>
    <w:div w:id="928655383">
      <w:bodyDiv w:val="1"/>
      <w:marLeft w:val="0"/>
      <w:marRight w:val="0"/>
      <w:marTop w:val="0"/>
      <w:marBottom w:val="0"/>
      <w:divBdr>
        <w:top w:val="none" w:sz="0" w:space="0" w:color="auto"/>
        <w:left w:val="none" w:sz="0" w:space="0" w:color="auto"/>
        <w:bottom w:val="none" w:sz="0" w:space="0" w:color="auto"/>
        <w:right w:val="none" w:sz="0" w:space="0" w:color="auto"/>
      </w:divBdr>
    </w:div>
    <w:div w:id="937524834">
      <w:bodyDiv w:val="1"/>
      <w:marLeft w:val="0"/>
      <w:marRight w:val="0"/>
      <w:marTop w:val="0"/>
      <w:marBottom w:val="0"/>
      <w:divBdr>
        <w:top w:val="none" w:sz="0" w:space="0" w:color="auto"/>
        <w:left w:val="none" w:sz="0" w:space="0" w:color="auto"/>
        <w:bottom w:val="none" w:sz="0" w:space="0" w:color="auto"/>
        <w:right w:val="none" w:sz="0" w:space="0" w:color="auto"/>
      </w:divBdr>
    </w:div>
    <w:div w:id="937982005">
      <w:bodyDiv w:val="1"/>
      <w:marLeft w:val="0"/>
      <w:marRight w:val="0"/>
      <w:marTop w:val="0"/>
      <w:marBottom w:val="0"/>
      <w:divBdr>
        <w:top w:val="none" w:sz="0" w:space="0" w:color="auto"/>
        <w:left w:val="none" w:sz="0" w:space="0" w:color="auto"/>
        <w:bottom w:val="none" w:sz="0" w:space="0" w:color="auto"/>
        <w:right w:val="none" w:sz="0" w:space="0" w:color="auto"/>
      </w:divBdr>
    </w:div>
    <w:div w:id="939415123">
      <w:bodyDiv w:val="1"/>
      <w:marLeft w:val="0"/>
      <w:marRight w:val="0"/>
      <w:marTop w:val="0"/>
      <w:marBottom w:val="0"/>
      <w:divBdr>
        <w:top w:val="none" w:sz="0" w:space="0" w:color="auto"/>
        <w:left w:val="none" w:sz="0" w:space="0" w:color="auto"/>
        <w:bottom w:val="none" w:sz="0" w:space="0" w:color="auto"/>
        <w:right w:val="none" w:sz="0" w:space="0" w:color="auto"/>
      </w:divBdr>
    </w:div>
    <w:div w:id="943808963">
      <w:bodyDiv w:val="1"/>
      <w:marLeft w:val="0"/>
      <w:marRight w:val="0"/>
      <w:marTop w:val="0"/>
      <w:marBottom w:val="0"/>
      <w:divBdr>
        <w:top w:val="none" w:sz="0" w:space="0" w:color="auto"/>
        <w:left w:val="none" w:sz="0" w:space="0" w:color="auto"/>
        <w:bottom w:val="none" w:sz="0" w:space="0" w:color="auto"/>
        <w:right w:val="none" w:sz="0" w:space="0" w:color="auto"/>
      </w:divBdr>
    </w:div>
    <w:div w:id="948901452">
      <w:bodyDiv w:val="1"/>
      <w:marLeft w:val="0"/>
      <w:marRight w:val="0"/>
      <w:marTop w:val="0"/>
      <w:marBottom w:val="0"/>
      <w:divBdr>
        <w:top w:val="none" w:sz="0" w:space="0" w:color="auto"/>
        <w:left w:val="none" w:sz="0" w:space="0" w:color="auto"/>
        <w:bottom w:val="none" w:sz="0" w:space="0" w:color="auto"/>
        <w:right w:val="none" w:sz="0" w:space="0" w:color="auto"/>
      </w:divBdr>
    </w:div>
    <w:div w:id="962423049">
      <w:bodyDiv w:val="1"/>
      <w:marLeft w:val="0"/>
      <w:marRight w:val="0"/>
      <w:marTop w:val="0"/>
      <w:marBottom w:val="0"/>
      <w:divBdr>
        <w:top w:val="none" w:sz="0" w:space="0" w:color="auto"/>
        <w:left w:val="none" w:sz="0" w:space="0" w:color="auto"/>
        <w:bottom w:val="none" w:sz="0" w:space="0" w:color="auto"/>
        <w:right w:val="none" w:sz="0" w:space="0" w:color="auto"/>
      </w:divBdr>
    </w:div>
    <w:div w:id="963731287">
      <w:bodyDiv w:val="1"/>
      <w:marLeft w:val="0"/>
      <w:marRight w:val="0"/>
      <w:marTop w:val="0"/>
      <w:marBottom w:val="0"/>
      <w:divBdr>
        <w:top w:val="none" w:sz="0" w:space="0" w:color="auto"/>
        <w:left w:val="none" w:sz="0" w:space="0" w:color="auto"/>
        <w:bottom w:val="none" w:sz="0" w:space="0" w:color="auto"/>
        <w:right w:val="none" w:sz="0" w:space="0" w:color="auto"/>
      </w:divBdr>
    </w:div>
    <w:div w:id="964309614">
      <w:bodyDiv w:val="1"/>
      <w:marLeft w:val="0"/>
      <w:marRight w:val="0"/>
      <w:marTop w:val="0"/>
      <w:marBottom w:val="0"/>
      <w:divBdr>
        <w:top w:val="none" w:sz="0" w:space="0" w:color="auto"/>
        <w:left w:val="none" w:sz="0" w:space="0" w:color="auto"/>
        <w:bottom w:val="none" w:sz="0" w:space="0" w:color="auto"/>
        <w:right w:val="none" w:sz="0" w:space="0" w:color="auto"/>
      </w:divBdr>
    </w:div>
    <w:div w:id="969017507">
      <w:bodyDiv w:val="1"/>
      <w:marLeft w:val="0"/>
      <w:marRight w:val="0"/>
      <w:marTop w:val="0"/>
      <w:marBottom w:val="0"/>
      <w:divBdr>
        <w:top w:val="none" w:sz="0" w:space="0" w:color="auto"/>
        <w:left w:val="none" w:sz="0" w:space="0" w:color="auto"/>
        <w:bottom w:val="none" w:sz="0" w:space="0" w:color="auto"/>
        <w:right w:val="none" w:sz="0" w:space="0" w:color="auto"/>
      </w:divBdr>
    </w:div>
    <w:div w:id="973215504">
      <w:bodyDiv w:val="1"/>
      <w:marLeft w:val="0"/>
      <w:marRight w:val="0"/>
      <w:marTop w:val="0"/>
      <w:marBottom w:val="0"/>
      <w:divBdr>
        <w:top w:val="none" w:sz="0" w:space="0" w:color="auto"/>
        <w:left w:val="none" w:sz="0" w:space="0" w:color="auto"/>
        <w:bottom w:val="none" w:sz="0" w:space="0" w:color="auto"/>
        <w:right w:val="none" w:sz="0" w:space="0" w:color="auto"/>
      </w:divBdr>
    </w:div>
    <w:div w:id="982924413">
      <w:bodyDiv w:val="1"/>
      <w:marLeft w:val="0"/>
      <w:marRight w:val="0"/>
      <w:marTop w:val="0"/>
      <w:marBottom w:val="0"/>
      <w:divBdr>
        <w:top w:val="none" w:sz="0" w:space="0" w:color="auto"/>
        <w:left w:val="none" w:sz="0" w:space="0" w:color="auto"/>
        <w:bottom w:val="none" w:sz="0" w:space="0" w:color="auto"/>
        <w:right w:val="none" w:sz="0" w:space="0" w:color="auto"/>
      </w:divBdr>
    </w:div>
    <w:div w:id="983853190">
      <w:bodyDiv w:val="1"/>
      <w:marLeft w:val="0"/>
      <w:marRight w:val="0"/>
      <w:marTop w:val="0"/>
      <w:marBottom w:val="0"/>
      <w:divBdr>
        <w:top w:val="none" w:sz="0" w:space="0" w:color="auto"/>
        <w:left w:val="none" w:sz="0" w:space="0" w:color="auto"/>
        <w:bottom w:val="none" w:sz="0" w:space="0" w:color="auto"/>
        <w:right w:val="none" w:sz="0" w:space="0" w:color="auto"/>
      </w:divBdr>
    </w:div>
    <w:div w:id="985091838">
      <w:bodyDiv w:val="1"/>
      <w:marLeft w:val="0"/>
      <w:marRight w:val="0"/>
      <w:marTop w:val="0"/>
      <w:marBottom w:val="0"/>
      <w:divBdr>
        <w:top w:val="none" w:sz="0" w:space="0" w:color="auto"/>
        <w:left w:val="none" w:sz="0" w:space="0" w:color="auto"/>
        <w:bottom w:val="none" w:sz="0" w:space="0" w:color="auto"/>
        <w:right w:val="none" w:sz="0" w:space="0" w:color="auto"/>
      </w:divBdr>
    </w:div>
    <w:div w:id="986784440">
      <w:bodyDiv w:val="1"/>
      <w:marLeft w:val="0"/>
      <w:marRight w:val="0"/>
      <w:marTop w:val="0"/>
      <w:marBottom w:val="0"/>
      <w:divBdr>
        <w:top w:val="none" w:sz="0" w:space="0" w:color="auto"/>
        <w:left w:val="none" w:sz="0" w:space="0" w:color="auto"/>
        <w:bottom w:val="none" w:sz="0" w:space="0" w:color="auto"/>
        <w:right w:val="none" w:sz="0" w:space="0" w:color="auto"/>
      </w:divBdr>
    </w:div>
    <w:div w:id="987825667">
      <w:bodyDiv w:val="1"/>
      <w:marLeft w:val="0"/>
      <w:marRight w:val="0"/>
      <w:marTop w:val="0"/>
      <w:marBottom w:val="0"/>
      <w:divBdr>
        <w:top w:val="none" w:sz="0" w:space="0" w:color="auto"/>
        <w:left w:val="none" w:sz="0" w:space="0" w:color="auto"/>
        <w:bottom w:val="none" w:sz="0" w:space="0" w:color="auto"/>
        <w:right w:val="none" w:sz="0" w:space="0" w:color="auto"/>
      </w:divBdr>
    </w:div>
    <w:div w:id="1004282678">
      <w:bodyDiv w:val="1"/>
      <w:marLeft w:val="0"/>
      <w:marRight w:val="0"/>
      <w:marTop w:val="0"/>
      <w:marBottom w:val="0"/>
      <w:divBdr>
        <w:top w:val="none" w:sz="0" w:space="0" w:color="auto"/>
        <w:left w:val="none" w:sz="0" w:space="0" w:color="auto"/>
        <w:bottom w:val="none" w:sz="0" w:space="0" w:color="auto"/>
        <w:right w:val="none" w:sz="0" w:space="0" w:color="auto"/>
      </w:divBdr>
    </w:div>
    <w:div w:id="1006400800">
      <w:bodyDiv w:val="1"/>
      <w:marLeft w:val="0"/>
      <w:marRight w:val="0"/>
      <w:marTop w:val="0"/>
      <w:marBottom w:val="0"/>
      <w:divBdr>
        <w:top w:val="none" w:sz="0" w:space="0" w:color="auto"/>
        <w:left w:val="none" w:sz="0" w:space="0" w:color="auto"/>
        <w:bottom w:val="none" w:sz="0" w:space="0" w:color="auto"/>
        <w:right w:val="none" w:sz="0" w:space="0" w:color="auto"/>
      </w:divBdr>
    </w:div>
    <w:div w:id="1013803502">
      <w:bodyDiv w:val="1"/>
      <w:marLeft w:val="0"/>
      <w:marRight w:val="0"/>
      <w:marTop w:val="0"/>
      <w:marBottom w:val="0"/>
      <w:divBdr>
        <w:top w:val="none" w:sz="0" w:space="0" w:color="auto"/>
        <w:left w:val="none" w:sz="0" w:space="0" w:color="auto"/>
        <w:bottom w:val="none" w:sz="0" w:space="0" w:color="auto"/>
        <w:right w:val="none" w:sz="0" w:space="0" w:color="auto"/>
      </w:divBdr>
    </w:div>
    <w:div w:id="1013995115">
      <w:bodyDiv w:val="1"/>
      <w:marLeft w:val="0"/>
      <w:marRight w:val="0"/>
      <w:marTop w:val="0"/>
      <w:marBottom w:val="0"/>
      <w:divBdr>
        <w:top w:val="none" w:sz="0" w:space="0" w:color="auto"/>
        <w:left w:val="none" w:sz="0" w:space="0" w:color="auto"/>
        <w:bottom w:val="none" w:sz="0" w:space="0" w:color="auto"/>
        <w:right w:val="none" w:sz="0" w:space="0" w:color="auto"/>
      </w:divBdr>
    </w:div>
    <w:div w:id="1015379576">
      <w:bodyDiv w:val="1"/>
      <w:marLeft w:val="0"/>
      <w:marRight w:val="0"/>
      <w:marTop w:val="0"/>
      <w:marBottom w:val="0"/>
      <w:divBdr>
        <w:top w:val="none" w:sz="0" w:space="0" w:color="auto"/>
        <w:left w:val="none" w:sz="0" w:space="0" w:color="auto"/>
        <w:bottom w:val="none" w:sz="0" w:space="0" w:color="auto"/>
        <w:right w:val="none" w:sz="0" w:space="0" w:color="auto"/>
      </w:divBdr>
    </w:div>
    <w:div w:id="1023169323">
      <w:bodyDiv w:val="1"/>
      <w:marLeft w:val="0"/>
      <w:marRight w:val="0"/>
      <w:marTop w:val="0"/>
      <w:marBottom w:val="0"/>
      <w:divBdr>
        <w:top w:val="none" w:sz="0" w:space="0" w:color="auto"/>
        <w:left w:val="none" w:sz="0" w:space="0" w:color="auto"/>
        <w:bottom w:val="none" w:sz="0" w:space="0" w:color="auto"/>
        <w:right w:val="none" w:sz="0" w:space="0" w:color="auto"/>
      </w:divBdr>
    </w:div>
    <w:div w:id="1023630761">
      <w:bodyDiv w:val="1"/>
      <w:marLeft w:val="0"/>
      <w:marRight w:val="0"/>
      <w:marTop w:val="0"/>
      <w:marBottom w:val="0"/>
      <w:divBdr>
        <w:top w:val="none" w:sz="0" w:space="0" w:color="auto"/>
        <w:left w:val="none" w:sz="0" w:space="0" w:color="auto"/>
        <w:bottom w:val="none" w:sz="0" w:space="0" w:color="auto"/>
        <w:right w:val="none" w:sz="0" w:space="0" w:color="auto"/>
      </w:divBdr>
    </w:div>
    <w:div w:id="1028145788">
      <w:bodyDiv w:val="1"/>
      <w:marLeft w:val="0"/>
      <w:marRight w:val="0"/>
      <w:marTop w:val="0"/>
      <w:marBottom w:val="0"/>
      <w:divBdr>
        <w:top w:val="none" w:sz="0" w:space="0" w:color="auto"/>
        <w:left w:val="none" w:sz="0" w:space="0" w:color="auto"/>
        <w:bottom w:val="none" w:sz="0" w:space="0" w:color="auto"/>
        <w:right w:val="none" w:sz="0" w:space="0" w:color="auto"/>
      </w:divBdr>
    </w:div>
    <w:div w:id="1029066016">
      <w:bodyDiv w:val="1"/>
      <w:marLeft w:val="0"/>
      <w:marRight w:val="0"/>
      <w:marTop w:val="0"/>
      <w:marBottom w:val="0"/>
      <w:divBdr>
        <w:top w:val="none" w:sz="0" w:space="0" w:color="auto"/>
        <w:left w:val="none" w:sz="0" w:space="0" w:color="auto"/>
        <w:bottom w:val="none" w:sz="0" w:space="0" w:color="auto"/>
        <w:right w:val="none" w:sz="0" w:space="0" w:color="auto"/>
      </w:divBdr>
    </w:div>
    <w:div w:id="1039622844">
      <w:bodyDiv w:val="1"/>
      <w:marLeft w:val="0"/>
      <w:marRight w:val="0"/>
      <w:marTop w:val="0"/>
      <w:marBottom w:val="0"/>
      <w:divBdr>
        <w:top w:val="none" w:sz="0" w:space="0" w:color="auto"/>
        <w:left w:val="none" w:sz="0" w:space="0" w:color="auto"/>
        <w:bottom w:val="none" w:sz="0" w:space="0" w:color="auto"/>
        <w:right w:val="none" w:sz="0" w:space="0" w:color="auto"/>
      </w:divBdr>
    </w:div>
    <w:div w:id="1041131561">
      <w:bodyDiv w:val="1"/>
      <w:marLeft w:val="0"/>
      <w:marRight w:val="0"/>
      <w:marTop w:val="0"/>
      <w:marBottom w:val="0"/>
      <w:divBdr>
        <w:top w:val="none" w:sz="0" w:space="0" w:color="auto"/>
        <w:left w:val="none" w:sz="0" w:space="0" w:color="auto"/>
        <w:bottom w:val="none" w:sz="0" w:space="0" w:color="auto"/>
        <w:right w:val="none" w:sz="0" w:space="0" w:color="auto"/>
      </w:divBdr>
    </w:div>
    <w:div w:id="1042174235">
      <w:bodyDiv w:val="1"/>
      <w:marLeft w:val="0"/>
      <w:marRight w:val="0"/>
      <w:marTop w:val="0"/>
      <w:marBottom w:val="0"/>
      <w:divBdr>
        <w:top w:val="none" w:sz="0" w:space="0" w:color="auto"/>
        <w:left w:val="none" w:sz="0" w:space="0" w:color="auto"/>
        <w:bottom w:val="none" w:sz="0" w:space="0" w:color="auto"/>
        <w:right w:val="none" w:sz="0" w:space="0" w:color="auto"/>
      </w:divBdr>
    </w:div>
    <w:div w:id="1050301084">
      <w:bodyDiv w:val="1"/>
      <w:marLeft w:val="0"/>
      <w:marRight w:val="0"/>
      <w:marTop w:val="0"/>
      <w:marBottom w:val="0"/>
      <w:divBdr>
        <w:top w:val="none" w:sz="0" w:space="0" w:color="auto"/>
        <w:left w:val="none" w:sz="0" w:space="0" w:color="auto"/>
        <w:bottom w:val="none" w:sz="0" w:space="0" w:color="auto"/>
        <w:right w:val="none" w:sz="0" w:space="0" w:color="auto"/>
      </w:divBdr>
    </w:div>
    <w:div w:id="1056318818">
      <w:bodyDiv w:val="1"/>
      <w:marLeft w:val="0"/>
      <w:marRight w:val="0"/>
      <w:marTop w:val="0"/>
      <w:marBottom w:val="0"/>
      <w:divBdr>
        <w:top w:val="none" w:sz="0" w:space="0" w:color="auto"/>
        <w:left w:val="none" w:sz="0" w:space="0" w:color="auto"/>
        <w:bottom w:val="none" w:sz="0" w:space="0" w:color="auto"/>
        <w:right w:val="none" w:sz="0" w:space="0" w:color="auto"/>
      </w:divBdr>
    </w:div>
    <w:div w:id="1061945624">
      <w:bodyDiv w:val="1"/>
      <w:marLeft w:val="0"/>
      <w:marRight w:val="0"/>
      <w:marTop w:val="0"/>
      <w:marBottom w:val="0"/>
      <w:divBdr>
        <w:top w:val="none" w:sz="0" w:space="0" w:color="auto"/>
        <w:left w:val="none" w:sz="0" w:space="0" w:color="auto"/>
        <w:bottom w:val="none" w:sz="0" w:space="0" w:color="auto"/>
        <w:right w:val="none" w:sz="0" w:space="0" w:color="auto"/>
      </w:divBdr>
    </w:div>
    <w:div w:id="1062563832">
      <w:bodyDiv w:val="1"/>
      <w:marLeft w:val="0"/>
      <w:marRight w:val="0"/>
      <w:marTop w:val="0"/>
      <w:marBottom w:val="0"/>
      <w:divBdr>
        <w:top w:val="none" w:sz="0" w:space="0" w:color="auto"/>
        <w:left w:val="none" w:sz="0" w:space="0" w:color="auto"/>
        <w:bottom w:val="none" w:sz="0" w:space="0" w:color="auto"/>
        <w:right w:val="none" w:sz="0" w:space="0" w:color="auto"/>
      </w:divBdr>
    </w:div>
    <w:div w:id="1063143296">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6342355">
      <w:bodyDiv w:val="1"/>
      <w:marLeft w:val="0"/>
      <w:marRight w:val="0"/>
      <w:marTop w:val="0"/>
      <w:marBottom w:val="0"/>
      <w:divBdr>
        <w:top w:val="none" w:sz="0" w:space="0" w:color="auto"/>
        <w:left w:val="none" w:sz="0" w:space="0" w:color="auto"/>
        <w:bottom w:val="none" w:sz="0" w:space="0" w:color="auto"/>
        <w:right w:val="none" w:sz="0" w:space="0" w:color="auto"/>
      </w:divBdr>
    </w:div>
    <w:div w:id="1087072675">
      <w:bodyDiv w:val="1"/>
      <w:marLeft w:val="0"/>
      <w:marRight w:val="0"/>
      <w:marTop w:val="0"/>
      <w:marBottom w:val="0"/>
      <w:divBdr>
        <w:top w:val="none" w:sz="0" w:space="0" w:color="auto"/>
        <w:left w:val="none" w:sz="0" w:space="0" w:color="auto"/>
        <w:bottom w:val="none" w:sz="0" w:space="0" w:color="auto"/>
        <w:right w:val="none" w:sz="0" w:space="0" w:color="auto"/>
      </w:divBdr>
    </w:div>
    <w:div w:id="1100221171">
      <w:bodyDiv w:val="1"/>
      <w:marLeft w:val="0"/>
      <w:marRight w:val="0"/>
      <w:marTop w:val="0"/>
      <w:marBottom w:val="0"/>
      <w:divBdr>
        <w:top w:val="none" w:sz="0" w:space="0" w:color="auto"/>
        <w:left w:val="none" w:sz="0" w:space="0" w:color="auto"/>
        <w:bottom w:val="none" w:sz="0" w:space="0" w:color="auto"/>
        <w:right w:val="none" w:sz="0" w:space="0" w:color="auto"/>
      </w:divBdr>
    </w:div>
    <w:div w:id="1107696570">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17748484">
      <w:bodyDiv w:val="1"/>
      <w:marLeft w:val="0"/>
      <w:marRight w:val="0"/>
      <w:marTop w:val="0"/>
      <w:marBottom w:val="0"/>
      <w:divBdr>
        <w:top w:val="none" w:sz="0" w:space="0" w:color="auto"/>
        <w:left w:val="none" w:sz="0" w:space="0" w:color="auto"/>
        <w:bottom w:val="none" w:sz="0" w:space="0" w:color="auto"/>
        <w:right w:val="none" w:sz="0" w:space="0" w:color="auto"/>
      </w:divBdr>
    </w:div>
    <w:div w:id="1122959848">
      <w:bodyDiv w:val="1"/>
      <w:marLeft w:val="0"/>
      <w:marRight w:val="0"/>
      <w:marTop w:val="0"/>
      <w:marBottom w:val="0"/>
      <w:divBdr>
        <w:top w:val="none" w:sz="0" w:space="0" w:color="auto"/>
        <w:left w:val="none" w:sz="0" w:space="0" w:color="auto"/>
        <w:bottom w:val="none" w:sz="0" w:space="0" w:color="auto"/>
        <w:right w:val="none" w:sz="0" w:space="0" w:color="auto"/>
      </w:divBdr>
    </w:div>
    <w:div w:id="1129709969">
      <w:bodyDiv w:val="1"/>
      <w:marLeft w:val="0"/>
      <w:marRight w:val="0"/>
      <w:marTop w:val="0"/>
      <w:marBottom w:val="0"/>
      <w:divBdr>
        <w:top w:val="none" w:sz="0" w:space="0" w:color="auto"/>
        <w:left w:val="none" w:sz="0" w:space="0" w:color="auto"/>
        <w:bottom w:val="none" w:sz="0" w:space="0" w:color="auto"/>
        <w:right w:val="none" w:sz="0" w:space="0" w:color="auto"/>
      </w:divBdr>
    </w:div>
    <w:div w:id="1132408882">
      <w:bodyDiv w:val="1"/>
      <w:marLeft w:val="0"/>
      <w:marRight w:val="0"/>
      <w:marTop w:val="0"/>
      <w:marBottom w:val="0"/>
      <w:divBdr>
        <w:top w:val="none" w:sz="0" w:space="0" w:color="auto"/>
        <w:left w:val="none" w:sz="0" w:space="0" w:color="auto"/>
        <w:bottom w:val="none" w:sz="0" w:space="0" w:color="auto"/>
        <w:right w:val="none" w:sz="0" w:space="0" w:color="auto"/>
      </w:divBdr>
    </w:div>
    <w:div w:id="1137377550">
      <w:bodyDiv w:val="1"/>
      <w:marLeft w:val="0"/>
      <w:marRight w:val="0"/>
      <w:marTop w:val="0"/>
      <w:marBottom w:val="0"/>
      <w:divBdr>
        <w:top w:val="none" w:sz="0" w:space="0" w:color="auto"/>
        <w:left w:val="none" w:sz="0" w:space="0" w:color="auto"/>
        <w:bottom w:val="none" w:sz="0" w:space="0" w:color="auto"/>
        <w:right w:val="none" w:sz="0" w:space="0" w:color="auto"/>
      </w:divBdr>
    </w:div>
    <w:div w:id="1148286836">
      <w:bodyDiv w:val="1"/>
      <w:marLeft w:val="0"/>
      <w:marRight w:val="0"/>
      <w:marTop w:val="0"/>
      <w:marBottom w:val="0"/>
      <w:divBdr>
        <w:top w:val="none" w:sz="0" w:space="0" w:color="auto"/>
        <w:left w:val="none" w:sz="0" w:space="0" w:color="auto"/>
        <w:bottom w:val="none" w:sz="0" w:space="0" w:color="auto"/>
        <w:right w:val="none" w:sz="0" w:space="0" w:color="auto"/>
      </w:divBdr>
    </w:div>
    <w:div w:id="1153179151">
      <w:bodyDiv w:val="1"/>
      <w:marLeft w:val="0"/>
      <w:marRight w:val="0"/>
      <w:marTop w:val="0"/>
      <w:marBottom w:val="0"/>
      <w:divBdr>
        <w:top w:val="none" w:sz="0" w:space="0" w:color="auto"/>
        <w:left w:val="none" w:sz="0" w:space="0" w:color="auto"/>
        <w:bottom w:val="none" w:sz="0" w:space="0" w:color="auto"/>
        <w:right w:val="none" w:sz="0" w:space="0" w:color="auto"/>
      </w:divBdr>
    </w:div>
    <w:div w:id="1157502229">
      <w:bodyDiv w:val="1"/>
      <w:marLeft w:val="0"/>
      <w:marRight w:val="0"/>
      <w:marTop w:val="0"/>
      <w:marBottom w:val="0"/>
      <w:divBdr>
        <w:top w:val="none" w:sz="0" w:space="0" w:color="auto"/>
        <w:left w:val="none" w:sz="0" w:space="0" w:color="auto"/>
        <w:bottom w:val="none" w:sz="0" w:space="0" w:color="auto"/>
        <w:right w:val="none" w:sz="0" w:space="0" w:color="auto"/>
      </w:divBdr>
    </w:div>
    <w:div w:id="1159924074">
      <w:bodyDiv w:val="1"/>
      <w:marLeft w:val="0"/>
      <w:marRight w:val="0"/>
      <w:marTop w:val="0"/>
      <w:marBottom w:val="0"/>
      <w:divBdr>
        <w:top w:val="none" w:sz="0" w:space="0" w:color="auto"/>
        <w:left w:val="none" w:sz="0" w:space="0" w:color="auto"/>
        <w:bottom w:val="none" w:sz="0" w:space="0" w:color="auto"/>
        <w:right w:val="none" w:sz="0" w:space="0" w:color="auto"/>
      </w:divBdr>
    </w:div>
    <w:div w:id="1168718162">
      <w:bodyDiv w:val="1"/>
      <w:marLeft w:val="0"/>
      <w:marRight w:val="0"/>
      <w:marTop w:val="0"/>
      <w:marBottom w:val="0"/>
      <w:divBdr>
        <w:top w:val="none" w:sz="0" w:space="0" w:color="auto"/>
        <w:left w:val="none" w:sz="0" w:space="0" w:color="auto"/>
        <w:bottom w:val="none" w:sz="0" w:space="0" w:color="auto"/>
        <w:right w:val="none" w:sz="0" w:space="0" w:color="auto"/>
      </w:divBdr>
    </w:div>
    <w:div w:id="1169055717">
      <w:bodyDiv w:val="1"/>
      <w:marLeft w:val="0"/>
      <w:marRight w:val="0"/>
      <w:marTop w:val="0"/>
      <w:marBottom w:val="0"/>
      <w:divBdr>
        <w:top w:val="none" w:sz="0" w:space="0" w:color="auto"/>
        <w:left w:val="none" w:sz="0" w:space="0" w:color="auto"/>
        <w:bottom w:val="none" w:sz="0" w:space="0" w:color="auto"/>
        <w:right w:val="none" w:sz="0" w:space="0" w:color="auto"/>
      </w:divBdr>
    </w:div>
    <w:div w:id="1169560426">
      <w:bodyDiv w:val="1"/>
      <w:marLeft w:val="0"/>
      <w:marRight w:val="0"/>
      <w:marTop w:val="0"/>
      <w:marBottom w:val="0"/>
      <w:divBdr>
        <w:top w:val="none" w:sz="0" w:space="0" w:color="auto"/>
        <w:left w:val="none" w:sz="0" w:space="0" w:color="auto"/>
        <w:bottom w:val="none" w:sz="0" w:space="0" w:color="auto"/>
        <w:right w:val="none" w:sz="0" w:space="0" w:color="auto"/>
      </w:divBdr>
    </w:div>
    <w:div w:id="1169561686">
      <w:bodyDiv w:val="1"/>
      <w:marLeft w:val="0"/>
      <w:marRight w:val="0"/>
      <w:marTop w:val="0"/>
      <w:marBottom w:val="0"/>
      <w:divBdr>
        <w:top w:val="none" w:sz="0" w:space="0" w:color="auto"/>
        <w:left w:val="none" w:sz="0" w:space="0" w:color="auto"/>
        <w:bottom w:val="none" w:sz="0" w:space="0" w:color="auto"/>
        <w:right w:val="none" w:sz="0" w:space="0" w:color="auto"/>
      </w:divBdr>
    </w:div>
    <w:div w:id="1180508034">
      <w:bodyDiv w:val="1"/>
      <w:marLeft w:val="0"/>
      <w:marRight w:val="0"/>
      <w:marTop w:val="0"/>
      <w:marBottom w:val="0"/>
      <w:divBdr>
        <w:top w:val="none" w:sz="0" w:space="0" w:color="auto"/>
        <w:left w:val="none" w:sz="0" w:space="0" w:color="auto"/>
        <w:bottom w:val="none" w:sz="0" w:space="0" w:color="auto"/>
        <w:right w:val="none" w:sz="0" w:space="0" w:color="auto"/>
      </w:divBdr>
    </w:div>
    <w:div w:id="1190921340">
      <w:bodyDiv w:val="1"/>
      <w:marLeft w:val="0"/>
      <w:marRight w:val="0"/>
      <w:marTop w:val="0"/>
      <w:marBottom w:val="0"/>
      <w:divBdr>
        <w:top w:val="none" w:sz="0" w:space="0" w:color="auto"/>
        <w:left w:val="none" w:sz="0" w:space="0" w:color="auto"/>
        <w:bottom w:val="none" w:sz="0" w:space="0" w:color="auto"/>
        <w:right w:val="none" w:sz="0" w:space="0" w:color="auto"/>
      </w:divBdr>
    </w:div>
    <w:div w:id="1195578623">
      <w:bodyDiv w:val="1"/>
      <w:marLeft w:val="0"/>
      <w:marRight w:val="0"/>
      <w:marTop w:val="0"/>
      <w:marBottom w:val="0"/>
      <w:divBdr>
        <w:top w:val="none" w:sz="0" w:space="0" w:color="auto"/>
        <w:left w:val="none" w:sz="0" w:space="0" w:color="auto"/>
        <w:bottom w:val="none" w:sz="0" w:space="0" w:color="auto"/>
        <w:right w:val="none" w:sz="0" w:space="0" w:color="auto"/>
      </w:divBdr>
    </w:div>
    <w:div w:id="1195846719">
      <w:bodyDiv w:val="1"/>
      <w:marLeft w:val="0"/>
      <w:marRight w:val="0"/>
      <w:marTop w:val="0"/>
      <w:marBottom w:val="0"/>
      <w:divBdr>
        <w:top w:val="none" w:sz="0" w:space="0" w:color="auto"/>
        <w:left w:val="none" w:sz="0" w:space="0" w:color="auto"/>
        <w:bottom w:val="none" w:sz="0" w:space="0" w:color="auto"/>
        <w:right w:val="none" w:sz="0" w:space="0" w:color="auto"/>
      </w:divBdr>
    </w:div>
    <w:div w:id="1195994577">
      <w:bodyDiv w:val="1"/>
      <w:marLeft w:val="0"/>
      <w:marRight w:val="0"/>
      <w:marTop w:val="0"/>
      <w:marBottom w:val="0"/>
      <w:divBdr>
        <w:top w:val="none" w:sz="0" w:space="0" w:color="auto"/>
        <w:left w:val="none" w:sz="0" w:space="0" w:color="auto"/>
        <w:bottom w:val="none" w:sz="0" w:space="0" w:color="auto"/>
        <w:right w:val="none" w:sz="0" w:space="0" w:color="auto"/>
      </w:divBdr>
    </w:div>
    <w:div w:id="1204437534">
      <w:bodyDiv w:val="1"/>
      <w:marLeft w:val="0"/>
      <w:marRight w:val="0"/>
      <w:marTop w:val="0"/>
      <w:marBottom w:val="0"/>
      <w:divBdr>
        <w:top w:val="none" w:sz="0" w:space="0" w:color="auto"/>
        <w:left w:val="none" w:sz="0" w:space="0" w:color="auto"/>
        <w:bottom w:val="none" w:sz="0" w:space="0" w:color="auto"/>
        <w:right w:val="none" w:sz="0" w:space="0" w:color="auto"/>
      </w:divBdr>
    </w:div>
    <w:div w:id="1205486413">
      <w:bodyDiv w:val="1"/>
      <w:marLeft w:val="0"/>
      <w:marRight w:val="0"/>
      <w:marTop w:val="0"/>
      <w:marBottom w:val="0"/>
      <w:divBdr>
        <w:top w:val="none" w:sz="0" w:space="0" w:color="auto"/>
        <w:left w:val="none" w:sz="0" w:space="0" w:color="auto"/>
        <w:bottom w:val="none" w:sz="0" w:space="0" w:color="auto"/>
        <w:right w:val="none" w:sz="0" w:space="0" w:color="auto"/>
      </w:divBdr>
    </w:div>
    <w:div w:id="1205600985">
      <w:bodyDiv w:val="1"/>
      <w:marLeft w:val="0"/>
      <w:marRight w:val="0"/>
      <w:marTop w:val="0"/>
      <w:marBottom w:val="0"/>
      <w:divBdr>
        <w:top w:val="none" w:sz="0" w:space="0" w:color="auto"/>
        <w:left w:val="none" w:sz="0" w:space="0" w:color="auto"/>
        <w:bottom w:val="none" w:sz="0" w:space="0" w:color="auto"/>
        <w:right w:val="none" w:sz="0" w:space="0" w:color="auto"/>
      </w:divBdr>
    </w:div>
    <w:div w:id="1212695532">
      <w:bodyDiv w:val="1"/>
      <w:marLeft w:val="0"/>
      <w:marRight w:val="0"/>
      <w:marTop w:val="0"/>
      <w:marBottom w:val="0"/>
      <w:divBdr>
        <w:top w:val="none" w:sz="0" w:space="0" w:color="auto"/>
        <w:left w:val="none" w:sz="0" w:space="0" w:color="auto"/>
        <w:bottom w:val="none" w:sz="0" w:space="0" w:color="auto"/>
        <w:right w:val="none" w:sz="0" w:space="0" w:color="auto"/>
      </w:divBdr>
    </w:div>
    <w:div w:id="1218780505">
      <w:bodyDiv w:val="1"/>
      <w:marLeft w:val="0"/>
      <w:marRight w:val="0"/>
      <w:marTop w:val="0"/>
      <w:marBottom w:val="0"/>
      <w:divBdr>
        <w:top w:val="none" w:sz="0" w:space="0" w:color="auto"/>
        <w:left w:val="none" w:sz="0" w:space="0" w:color="auto"/>
        <w:bottom w:val="none" w:sz="0" w:space="0" w:color="auto"/>
        <w:right w:val="none" w:sz="0" w:space="0" w:color="auto"/>
      </w:divBdr>
    </w:div>
    <w:div w:id="1223367280">
      <w:bodyDiv w:val="1"/>
      <w:marLeft w:val="0"/>
      <w:marRight w:val="0"/>
      <w:marTop w:val="0"/>
      <w:marBottom w:val="0"/>
      <w:divBdr>
        <w:top w:val="none" w:sz="0" w:space="0" w:color="auto"/>
        <w:left w:val="none" w:sz="0" w:space="0" w:color="auto"/>
        <w:bottom w:val="none" w:sz="0" w:space="0" w:color="auto"/>
        <w:right w:val="none" w:sz="0" w:space="0" w:color="auto"/>
      </w:divBdr>
    </w:div>
    <w:div w:id="1234969115">
      <w:bodyDiv w:val="1"/>
      <w:marLeft w:val="0"/>
      <w:marRight w:val="0"/>
      <w:marTop w:val="0"/>
      <w:marBottom w:val="0"/>
      <w:divBdr>
        <w:top w:val="none" w:sz="0" w:space="0" w:color="auto"/>
        <w:left w:val="none" w:sz="0" w:space="0" w:color="auto"/>
        <w:bottom w:val="none" w:sz="0" w:space="0" w:color="auto"/>
        <w:right w:val="none" w:sz="0" w:space="0" w:color="auto"/>
      </w:divBdr>
    </w:div>
    <w:div w:id="1237517627">
      <w:bodyDiv w:val="1"/>
      <w:marLeft w:val="0"/>
      <w:marRight w:val="0"/>
      <w:marTop w:val="0"/>
      <w:marBottom w:val="0"/>
      <w:divBdr>
        <w:top w:val="none" w:sz="0" w:space="0" w:color="auto"/>
        <w:left w:val="none" w:sz="0" w:space="0" w:color="auto"/>
        <w:bottom w:val="none" w:sz="0" w:space="0" w:color="auto"/>
        <w:right w:val="none" w:sz="0" w:space="0" w:color="auto"/>
      </w:divBdr>
    </w:div>
    <w:div w:id="1246843097">
      <w:bodyDiv w:val="1"/>
      <w:marLeft w:val="0"/>
      <w:marRight w:val="0"/>
      <w:marTop w:val="0"/>
      <w:marBottom w:val="0"/>
      <w:divBdr>
        <w:top w:val="none" w:sz="0" w:space="0" w:color="auto"/>
        <w:left w:val="none" w:sz="0" w:space="0" w:color="auto"/>
        <w:bottom w:val="none" w:sz="0" w:space="0" w:color="auto"/>
        <w:right w:val="none" w:sz="0" w:space="0" w:color="auto"/>
      </w:divBdr>
    </w:div>
    <w:div w:id="1250848307">
      <w:bodyDiv w:val="1"/>
      <w:marLeft w:val="0"/>
      <w:marRight w:val="0"/>
      <w:marTop w:val="0"/>
      <w:marBottom w:val="0"/>
      <w:divBdr>
        <w:top w:val="none" w:sz="0" w:space="0" w:color="auto"/>
        <w:left w:val="none" w:sz="0" w:space="0" w:color="auto"/>
        <w:bottom w:val="none" w:sz="0" w:space="0" w:color="auto"/>
        <w:right w:val="none" w:sz="0" w:space="0" w:color="auto"/>
      </w:divBdr>
    </w:div>
    <w:div w:id="1253244965">
      <w:bodyDiv w:val="1"/>
      <w:marLeft w:val="0"/>
      <w:marRight w:val="0"/>
      <w:marTop w:val="0"/>
      <w:marBottom w:val="0"/>
      <w:divBdr>
        <w:top w:val="none" w:sz="0" w:space="0" w:color="auto"/>
        <w:left w:val="none" w:sz="0" w:space="0" w:color="auto"/>
        <w:bottom w:val="none" w:sz="0" w:space="0" w:color="auto"/>
        <w:right w:val="none" w:sz="0" w:space="0" w:color="auto"/>
      </w:divBdr>
    </w:div>
    <w:div w:id="1257328489">
      <w:bodyDiv w:val="1"/>
      <w:marLeft w:val="0"/>
      <w:marRight w:val="0"/>
      <w:marTop w:val="0"/>
      <w:marBottom w:val="0"/>
      <w:divBdr>
        <w:top w:val="none" w:sz="0" w:space="0" w:color="auto"/>
        <w:left w:val="none" w:sz="0" w:space="0" w:color="auto"/>
        <w:bottom w:val="none" w:sz="0" w:space="0" w:color="auto"/>
        <w:right w:val="none" w:sz="0" w:space="0" w:color="auto"/>
      </w:divBdr>
    </w:div>
    <w:div w:id="1263955802">
      <w:bodyDiv w:val="1"/>
      <w:marLeft w:val="0"/>
      <w:marRight w:val="0"/>
      <w:marTop w:val="0"/>
      <w:marBottom w:val="0"/>
      <w:divBdr>
        <w:top w:val="none" w:sz="0" w:space="0" w:color="auto"/>
        <w:left w:val="none" w:sz="0" w:space="0" w:color="auto"/>
        <w:bottom w:val="none" w:sz="0" w:space="0" w:color="auto"/>
        <w:right w:val="none" w:sz="0" w:space="0" w:color="auto"/>
      </w:divBdr>
    </w:div>
    <w:div w:id="1271426530">
      <w:bodyDiv w:val="1"/>
      <w:marLeft w:val="0"/>
      <w:marRight w:val="0"/>
      <w:marTop w:val="0"/>
      <w:marBottom w:val="0"/>
      <w:divBdr>
        <w:top w:val="none" w:sz="0" w:space="0" w:color="auto"/>
        <w:left w:val="none" w:sz="0" w:space="0" w:color="auto"/>
        <w:bottom w:val="none" w:sz="0" w:space="0" w:color="auto"/>
        <w:right w:val="none" w:sz="0" w:space="0" w:color="auto"/>
      </w:divBdr>
    </w:div>
    <w:div w:id="1275021182">
      <w:bodyDiv w:val="1"/>
      <w:marLeft w:val="0"/>
      <w:marRight w:val="0"/>
      <w:marTop w:val="0"/>
      <w:marBottom w:val="0"/>
      <w:divBdr>
        <w:top w:val="none" w:sz="0" w:space="0" w:color="auto"/>
        <w:left w:val="none" w:sz="0" w:space="0" w:color="auto"/>
        <w:bottom w:val="none" w:sz="0" w:space="0" w:color="auto"/>
        <w:right w:val="none" w:sz="0" w:space="0" w:color="auto"/>
      </w:divBdr>
    </w:div>
    <w:div w:id="1283270590">
      <w:bodyDiv w:val="1"/>
      <w:marLeft w:val="0"/>
      <w:marRight w:val="0"/>
      <w:marTop w:val="0"/>
      <w:marBottom w:val="0"/>
      <w:divBdr>
        <w:top w:val="none" w:sz="0" w:space="0" w:color="auto"/>
        <w:left w:val="none" w:sz="0" w:space="0" w:color="auto"/>
        <w:bottom w:val="none" w:sz="0" w:space="0" w:color="auto"/>
        <w:right w:val="none" w:sz="0" w:space="0" w:color="auto"/>
      </w:divBdr>
    </w:div>
    <w:div w:id="1286159479">
      <w:bodyDiv w:val="1"/>
      <w:marLeft w:val="0"/>
      <w:marRight w:val="0"/>
      <w:marTop w:val="0"/>
      <w:marBottom w:val="0"/>
      <w:divBdr>
        <w:top w:val="none" w:sz="0" w:space="0" w:color="auto"/>
        <w:left w:val="none" w:sz="0" w:space="0" w:color="auto"/>
        <w:bottom w:val="none" w:sz="0" w:space="0" w:color="auto"/>
        <w:right w:val="none" w:sz="0" w:space="0" w:color="auto"/>
      </w:divBdr>
    </w:div>
    <w:div w:id="1287274041">
      <w:bodyDiv w:val="1"/>
      <w:marLeft w:val="0"/>
      <w:marRight w:val="0"/>
      <w:marTop w:val="0"/>
      <w:marBottom w:val="0"/>
      <w:divBdr>
        <w:top w:val="none" w:sz="0" w:space="0" w:color="auto"/>
        <w:left w:val="none" w:sz="0" w:space="0" w:color="auto"/>
        <w:bottom w:val="none" w:sz="0" w:space="0" w:color="auto"/>
        <w:right w:val="none" w:sz="0" w:space="0" w:color="auto"/>
      </w:divBdr>
    </w:div>
    <w:div w:id="1297180154">
      <w:bodyDiv w:val="1"/>
      <w:marLeft w:val="0"/>
      <w:marRight w:val="0"/>
      <w:marTop w:val="0"/>
      <w:marBottom w:val="0"/>
      <w:divBdr>
        <w:top w:val="none" w:sz="0" w:space="0" w:color="auto"/>
        <w:left w:val="none" w:sz="0" w:space="0" w:color="auto"/>
        <w:bottom w:val="none" w:sz="0" w:space="0" w:color="auto"/>
        <w:right w:val="none" w:sz="0" w:space="0" w:color="auto"/>
      </w:divBdr>
    </w:div>
    <w:div w:id="1298098160">
      <w:bodyDiv w:val="1"/>
      <w:marLeft w:val="0"/>
      <w:marRight w:val="0"/>
      <w:marTop w:val="0"/>
      <w:marBottom w:val="0"/>
      <w:divBdr>
        <w:top w:val="none" w:sz="0" w:space="0" w:color="auto"/>
        <w:left w:val="none" w:sz="0" w:space="0" w:color="auto"/>
        <w:bottom w:val="none" w:sz="0" w:space="0" w:color="auto"/>
        <w:right w:val="none" w:sz="0" w:space="0" w:color="auto"/>
      </w:divBdr>
    </w:div>
    <w:div w:id="1305742844">
      <w:bodyDiv w:val="1"/>
      <w:marLeft w:val="0"/>
      <w:marRight w:val="0"/>
      <w:marTop w:val="0"/>
      <w:marBottom w:val="0"/>
      <w:divBdr>
        <w:top w:val="none" w:sz="0" w:space="0" w:color="auto"/>
        <w:left w:val="none" w:sz="0" w:space="0" w:color="auto"/>
        <w:bottom w:val="none" w:sz="0" w:space="0" w:color="auto"/>
        <w:right w:val="none" w:sz="0" w:space="0" w:color="auto"/>
      </w:divBdr>
    </w:div>
    <w:div w:id="1318655862">
      <w:bodyDiv w:val="1"/>
      <w:marLeft w:val="0"/>
      <w:marRight w:val="0"/>
      <w:marTop w:val="0"/>
      <w:marBottom w:val="0"/>
      <w:divBdr>
        <w:top w:val="none" w:sz="0" w:space="0" w:color="auto"/>
        <w:left w:val="none" w:sz="0" w:space="0" w:color="auto"/>
        <w:bottom w:val="none" w:sz="0" w:space="0" w:color="auto"/>
        <w:right w:val="none" w:sz="0" w:space="0" w:color="auto"/>
      </w:divBdr>
    </w:div>
    <w:div w:id="1326863026">
      <w:bodyDiv w:val="1"/>
      <w:marLeft w:val="0"/>
      <w:marRight w:val="0"/>
      <w:marTop w:val="0"/>
      <w:marBottom w:val="0"/>
      <w:divBdr>
        <w:top w:val="none" w:sz="0" w:space="0" w:color="auto"/>
        <w:left w:val="none" w:sz="0" w:space="0" w:color="auto"/>
        <w:bottom w:val="none" w:sz="0" w:space="0" w:color="auto"/>
        <w:right w:val="none" w:sz="0" w:space="0" w:color="auto"/>
      </w:divBdr>
    </w:div>
    <w:div w:id="1326931977">
      <w:bodyDiv w:val="1"/>
      <w:marLeft w:val="0"/>
      <w:marRight w:val="0"/>
      <w:marTop w:val="0"/>
      <w:marBottom w:val="0"/>
      <w:divBdr>
        <w:top w:val="none" w:sz="0" w:space="0" w:color="auto"/>
        <w:left w:val="none" w:sz="0" w:space="0" w:color="auto"/>
        <w:bottom w:val="none" w:sz="0" w:space="0" w:color="auto"/>
        <w:right w:val="none" w:sz="0" w:space="0" w:color="auto"/>
      </w:divBdr>
    </w:div>
    <w:div w:id="1331299200">
      <w:bodyDiv w:val="1"/>
      <w:marLeft w:val="0"/>
      <w:marRight w:val="0"/>
      <w:marTop w:val="0"/>
      <w:marBottom w:val="0"/>
      <w:divBdr>
        <w:top w:val="none" w:sz="0" w:space="0" w:color="auto"/>
        <w:left w:val="none" w:sz="0" w:space="0" w:color="auto"/>
        <w:bottom w:val="none" w:sz="0" w:space="0" w:color="auto"/>
        <w:right w:val="none" w:sz="0" w:space="0" w:color="auto"/>
      </w:divBdr>
    </w:div>
    <w:div w:id="1348867568">
      <w:bodyDiv w:val="1"/>
      <w:marLeft w:val="0"/>
      <w:marRight w:val="0"/>
      <w:marTop w:val="0"/>
      <w:marBottom w:val="0"/>
      <w:divBdr>
        <w:top w:val="none" w:sz="0" w:space="0" w:color="auto"/>
        <w:left w:val="none" w:sz="0" w:space="0" w:color="auto"/>
        <w:bottom w:val="none" w:sz="0" w:space="0" w:color="auto"/>
        <w:right w:val="none" w:sz="0" w:space="0" w:color="auto"/>
      </w:divBdr>
    </w:div>
    <w:div w:id="1354720813">
      <w:bodyDiv w:val="1"/>
      <w:marLeft w:val="0"/>
      <w:marRight w:val="0"/>
      <w:marTop w:val="0"/>
      <w:marBottom w:val="0"/>
      <w:divBdr>
        <w:top w:val="none" w:sz="0" w:space="0" w:color="auto"/>
        <w:left w:val="none" w:sz="0" w:space="0" w:color="auto"/>
        <w:bottom w:val="none" w:sz="0" w:space="0" w:color="auto"/>
        <w:right w:val="none" w:sz="0" w:space="0" w:color="auto"/>
      </w:divBdr>
    </w:div>
    <w:div w:id="1355158860">
      <w:bodyDiv w:val="1"/>
      <w:marLeft w:val="0"/>
      <w:marRight w:val="0"/>
      <w:marTop w:val="0"/>
      <w:marBottom w:val="0"/>
      <w:divBdr>
        <w:top w:val="none" w:sz="0" w:space="0" w:color="auto"/>
        <w:left w:val="none" w:sz="0" w:space="0" w:color="auto"/>
        <w:bottom w:val="none" w:sz="0" w:space="0" w:color="auto"/>
        <w:right w:val="none" w:sz="0" w:space="0" w:color="auto"/>
      </w:divBdr>
    </w:div>
    <w:div w:id="1356036386">
      <w:bodyDiv w:val="1"/>
      <w:marLeft w:val="0"/>
      <w:marRight w:val="0"/>
      <w:marTop w:val="0"/>
      <w:marBottom w:val="0"/>
      <w:divBdr>
        <w:top w:val="none" w:sz="0" w:space="0" w:color="auto"/>
        <w:left w:val="none" w:sz="0" w:space="0" w:color="auto"/>
        <w:bottom w:val="none" w:sz="0" w:space="0" w:color="auto"/>
        <w:right w:val="none" w:sz="0" w:space="0" w:color="auto"/>
      </w:divBdr>
    </w:div>
    <w:div w:id="1357195063">
      <w:bodyDiv w:val="1"/>
      <w:marLeft w:val="0"/>
      <w:marRight w:val="0"/>
      <w:marTop w:val="0"/>
      <w:marBottom w:val="0"/>
      <w:divBdr>
        <w:top w:val="none" w:sz="0" w:space="0" w:color="auto"/>
        <w:left w:val="none" w:sz="0" w:space="0" w:color="auto"/>
        <w:bottom w:val="none" w:sz="0" w:space="0" w:color="auto"/>
        <w:right w:val="none" w:sz="0" w:space="0" w:color="auto"/>
      </w:divBdr>
    </w:div>
    <w:div w:id="1360472922">
      <w:bodyDiv w:val="1"/>
      <w:marLeft w:val="0"/>
      <w:marRight w:val="0"/>
      <w:marTop w:val="0"/>
      <w:marBottom w:val="0"/>
      <w:divBdr>
        <w:top w:val="none" w:sz="0" w:space="0" w:color="auto"/>
        <w:left w:val="none" w:sz="0" w:space="0" w:color="auto"/>
        <w:bottom w:val="none" w:sz="0" w:space="0" w:color="auto"/>
        <w:right w:val="none" w:sz="0" w:space="0" w:color="auto"/>
      </w:divBdr>
    </w:div>
    <w:div w:id="1364092670">
      <w:bodyDiv w:val="1"/>
      <w:marLeft w:val="0"/>
      <w:marRight w:val="0"/>
      <w:marTop w:val="0"/>
      <w:marBottom w:val="0"/>
      <w:divBdr>
        <w:top w:val="none" w:sz="0" w:space="0" w:color="auto"/>
        <w:left w:val="none" w:sz="0" w:space="0" w:color="auto"/>
        <w:bottom w:val="none" w:sz="0" w:space="0" w:color="auto"/>
        <w:right w:val="none" w:sz="0" w:space="0" w:color="auto"/>
      </w:divBdr>
    </w:div>
    <w:div w:id="1368261159">
      <w:bodyDiv w:val="1"/>
      <w:marLeft w:val="0"/>
      <w:marRight w:val="0"/>
      <w:marTop w:val="0"/>
      <w:marBottom w:val="0"/>
      <w:divBdr>
        <w:top w:val="none" w:sz="0" w:space="0" w:color="auto"/>
        <w:left w:val="none" w:sz="0" w:space="0" w:color="auto"/>
        <w:bottom w:val="none" w:sz="0" w:space="0" w:color="auto"/>
        <w:right w:val="none" w:sz="0" w:space="0" w:color="auto"/>
      </w:divBdr>
    </w:div>
    <w:div w:id="1371880887">
      <w:bodyDiv w:val="1"/>
      <w:marLeft w:val="0"/>
      <w:marRight w:val="0"/>
      <w:marTop w:val="0"/>
      <w:marBottom w:val="0"/>
      <w:divBdr>
        <w:top w:val="none" w:sz="0" w:space="0" w:color="auto"/>
        <w:left w:val="none" w:sz="0" w:space="0" w:color="auto"/>
        <w:bottom w:val="none" w:sz="0" w:space="0" w:color="auto"/>
        <w:right w:val="none" w:sz="0" w:space="0" w:color="auto"/>
      </w:divBdr>
    </w:div>
    <w:div w:id="1372456249">
      <w:bodyDiv w:val="1"/>
      <w:marLeft w:val="0"/>
      <w:marRight w:val="0"/>
      <w:marTop w:val="0"/>
      <w:marBottom w:val="0"/>
      <w:divBdr>
        <w:top w:val="none" w:sz="0" w:space="0" w:color="auto"/>
        <w:left w:val="none" w:sz="0" w:space="0" w:color="auto"/>
        <w:bottom w:val="none" w:sz="0" w:space="0" w:color="auto"/>
        <w:right w:val="none" w:sz="0" w:space="0" w:color="auto"/>
      </w:divBdr>
    </w:div>
    <w:div w:id="1375616572">
      <w:bodyDiv w:val="1"/>
      <w:marLeft w:val="0"/>
      <w:marRight w:val="0"/>
      <w:marTop w:val="0"/>
      <w:marBottom w:val="0"/>
      <w:divBdr>
        <w:top w:val="none" w:sz="0" w:space="0" w:color="auto"/>
        <w:left w:val="none" w:sz="0" w:space="0" w:color="auto"/>
        <w:bottom w:val="none" w:sz="0" w:space="0" w:color="auto"/>
        <w:right w:val="none" w:sz="0" w:space="0" w:color="auto"/>
      </w:divBdr>
    </w:div>
    <w:div w:id="1377118850">
      <w:bodyDiv w:val="1"/>
      <w:marLeft w:val="0"/>
      <w:marRight w:val="0"/>
      <w:marTop w:val="0"/>
      <w:marBottom w:val="0"/>
      <w:divBdr>
        <w:top w:val="none" w:sz="0" w:space="0" w:color="auto"/>
        <w:left w:val="none" w:sz="0" w:space="0" w:color="auto"/>
        <w:bottom w:val="none" w:sz="0" w:space="0" w:color="auto"/>
        <w:right w:val="none" w:sz="0" w:space="0" w:color="auto"/>
      </w:divBdr>
    </w:div>
    <w:div w:id="1381515596">
      <w:bodyDiv w:val="1"/>
      <w:marLeft w:val="0"/>
      <w:marRight w:val="0"/>
      <w:marTop w:val="0"/>
      <w:marBottom w:val="0"/>
      <w:divBdr>
        <w:top w:val="none" w:sz="0" w:space="0" w:color="auto"/>
        <w:left w:val="none" w:sz="0" w:space="0" w:color="auto"/>
        <w:bottom w:val="none" w:sz="0" w:space="0" w:color="auto"/>
        <w:right w:val="none" w:sz="0" w:space="0" w:color="auto"/>
      </w:divBdr>
    </w:div>
    <w:div w:id="1381855401">
      <w:bodyDiv w:val="1"/>
      <w:marLeft w:val="0"/>
      <w:marRight w:val="0"/>
      <w:marTop w:val="0"/>
      <w:marBottom w:val="0"/>
      <w:divBdr>
        <w:top w:val="none" w:sz="0" w:space="0" w:color="auto"/>
        <w:left w:val="none" w:sz="0" w:space="0" w:color="auto"/>
        <w:bottom w:val="none" w:sz="0" w:space="0" w:color="auto"/>
        <w:right w:val="none" w:sz="0" w:space="0" w:color="auto"/>
      </w:divBdr>
    </w:div>
    <w:div w:id="1383208644">
      <w:bodyDiv w:val="1"/>
      <w:marLeft w:val="0"/>
      <w:marRight w:val="0"/>
      <w:marTop w:val="0"/>
      <w:marBottom w:val="0"/>
      <w:divBdr>
        <w:top w:val="none" w:sz="0" w:space="0" w:color="auto"/>
        <w:left w:val="none" w:sz="0" w:space="0" w:color="auto"/>
        <w:bottom w:val="none" w:sz="0" w:space="0" w:color="auto"/>
        <w:right w:val="none" w:sz="0" w:space="0" w:color="auto"/>
      </w:divBdr>
    </w:div>
    <w:div w:id="1386953192">
      <w:bodyDiv w:val="1"/>
      <w:marLeft w:val="0"/>
      <w:marRight w:val="0"/>
      <w:marTop w:val="0"/>
      <w:marBottom w:val="0"/>
      <w:divBdr>
        <w:top w:val="none" w:sz="0" w:space="0" w:color="auto"/>
        <w:left w:val="none" w:sz="0" w:space="0" w:color="auto"/>
        <w:bottom w:val="none" w:sz="0" w:space="0" w:color="auto"/>
        <w:right w:val="none" w:sz="0" w:space="0" w:color="auto"/>
      </w:divBdr>
    </w:div>
    <w:div w:id="1389955157">
      <w:bodyDiv w:val="1"/>
      <w:marLeft w:val="0"/>
      <w:marRight w:val="0"/>
      <w:marTop w:val="0"/>
      <w:marBottom w:val="0"/>
      <w:divBdr>
        <w:top w:val="none" w:sz="0" w:space="0" w:color="auto"/>
        <w:left w:val="none" w:sz="0" w:space="0" w:color="auto"/>
        <w:bottom w:val="none" w:sz="0" w:space="0" w:color="auto"/>
        <w:right w:val="none" w:sz="0" w:space="0" w:color="auto"/>
      </w:divBdr>
    </w:div>
    <w:div w:id="1391881775">
      <w:bodyDiv w:val="1"/>
      <w:marLeft w:val="0"/>
      <w:marRight w:val="0"/>
      <w:marTop w:val="0"/>
      <w:marBottom w:val="0"/>
      <w:divBdr>
        <w:top w:val="none" w:sz="0" w:space="0" w:color="auto"/>
        <w:left w:val="none" w:sz="0" w:space="0" w:color="auto"/>
        <w:bottom w:val="none" w:sz="0" w:space="0" w:color="auto"/>
        <w:right w:val="none" w:sz="0" w:space="0" w:color="auto"/>
      </w:divBdr>
    </w:div>
    <w:div w:id="1395734360">
      <w:bodyDiv w:val="1"/>
      <w:marLeft w:val="0"/>
      <w:marRight w:val="0"/>
      <w:marTop w:val="0"/>
      <w:marBottom w:val="0"/>
      <w:divBdr>
        <w:top w:val="none" w:sz="0" w:space="0" w:color="auto"/>
        <w:left w:val="none" w:sz="0" w:space="0" w:color="auto"/>
        <w:bottom w:val="none" w:sz="0" w:space="0" w:color="auto"/>
        <w:right w:val="none" w:sz="0" w:space="0" w:color="auto"/>
      </w:divBdr>
    </w:div>
    <w:div w:id="1400244757">
      <w:bodyDiv w:val="1"/>
      <w:marLeft w:val="0"/>
      <w:marRight w:val="0"/>
      <w:marTop w:val="0"/>
      <w:marBottom w:val="0"/>
      <w:divBdr>
        <w:top w:val="none" w:sz="0" w:space="0" w:color="auto"/>
        <w:left w:val="none" w:sz="0" w:space="0" w:color="auto"/>
        <w:bottom w:val="none" w:sz="0" w:space="0" w:color="auto"/>
        <w:right w:val="none" w:sz="0" w:space="0" w:color="auto"/>
      </w:divBdr>
    </w:div>
    <w:div w:id="1400246564">
      <w:bodyDiv w:val="1"/>
      <w:marLeft w:val="0"/>
      <w:marRight w:val="0"/>
      <w:marTop w:val="0"/>
      <w:marBottom w:val="0"/>
      <w:divBdr>
        <w:top w:val="none" w:sz="0" w:space="0" w:color="auto"/>
        <w:left w:val="none" w:sz="0" w:space="0" w:color="auto"/>
        <w:bottom w:val="none" w:sz="0" w:space="0" w:color="auto"/>
        <w:right w:val="none" w:sz="0" w:space="0" w:color="auto"/>
      </w:divBdr>
    </w:div>
    <w:div w:id="1414818905">
      <w:bodyDiv w:val="1"/>
      <w:marLeft w:val="0"/>
      <w:marRight w:val="0"/>
      <w:marTop w:val="0"/>
      <w:marBottom w:val="0"/>
      <w:divBdr>
        <w:top w:val="none" w:sz="0" w:space="0" w:color="auto"/>
        <w:left w:val="none" w:sz="0" w:space="0" w:color="auto"/>
        <w:bottom w:val="none" w:sz="0" w:space="0" w:color="auto"/>
        <w:right w:val="none" w:sz="0" w:space="0" w:color="auto"/>
      </w:divBdr>
    </w:div>
    <w:div w:id="1415198501">
      <w:bodyDiv w:val="1"/>
      <w:marLeft w:val="0"/>
      <w:marRight w:val="0"/>
      <w:marTop w:val="0"/>
      <w:marBottom w:val="0"/>
      <w:divBdr>
        <w:top w:val="none" w:sz="0" w:space="0" w:color="auto"/>
        <w:left w:val="none" w:sz="0" w:space="0" w:color="auto"/>
        <w:bottom w:val="none" w:sz="0" w:space="0" w:color="auto"/>
        <w:right w:val="none" w:sz="0" w:space="0" w:color="auto"/>
      </w:divBdr>
    </w:div>
    <w:div w:id="1422799909">
      <w:bodyDiv w:val="1"/>
      <w:marLeft w:val="0"/>
      <w:marRight w:val="0"/>
      <w:marTop w:val="0"/>
      <w:marBottom w:val="0"/>
      <w:divBdr>
        <w:top w:val="none" w:sz="0" w:space="0" w:color="auto"/>
        <w:left w:val="none" w:sz="0" w:space="0" w:color="auto"/>
        <w:bottom w:val="none" w:sz="0" w:space="0" w:color="auto"/>
        <w:right w:val="none" w:sz="0" w:space="0" w:color="auto"/>
      </w:divBdr>
    </w:div>
    <w:div w:id="1427455226">
      <w:bodyDiv w:val="1"/>
      <w:marLeft w:val="0"/>
      <w:marRight w:val="0"/>
      <w:marTop w:val="0"/>
      <w:marBottom w:val="0"/>
      <w:divBdr>
        <w:top w:val="none" w:sz="0" w:space="0" w:color="auto"/>
        <w:left w:val="none" w:sz="0" w:space="0" w:color="auto"/>
        <w:bottom w:val="none" w:sz="0" w:space="0" w:color="auto"/>
        <w:right w:val="none" w:sz="0" w:space="0" w:color="auto"/>
      </w:divBdr>
    </w:div>
    <w:div w:id="1428578078">
      <w:bodyDiv w:val="1"/>
      <w:marLeft w:val="0"/>
      <w:marRight w:val="0"/>
      <w:marTop w:val="0"/>
      <w:marBottom w:val="0"/>
      <w:divBdr>
        <w:top w:val="none" w:sz="0" w:space="0" w:color="auto"/>
        <w:left w:val="none" w:sz="0" w:space="0" w:color="auto"/>
        <w:bottom w:val="none" w:sz="0" w:space="0" w:color="auto"/>
        <w:right w:val="none" w:sz="0" w:space="0" w:color="auto"/>
      </w:divBdr>
    </w:div>
    <w:div w:id="1431781375">
      <w:bodyDiv w:val="1"/>
      <w:marLeft w:val="0"/>
      <w:marRight w:val="0"/>
      <w:marTop w:val="0"/>
      <w:marBottom w:val="0"/>
      <w:divBdr>
        <w:top w:val="none" w:sz="0" w:space="0" w:color="auto"/>
        <w:left w:val="none" w:sz="0" w:space="0" w:color="auto"/>
        <w:bottom w:val="none" w:sz="0" w:space="0" w:color="auto"/>
        <w:right w:val="none" w:sz="0" w:space="0" w:color="auto"/>
      </w:divBdr>
    </w:div>
    <w:div w:id="1434276422">
      <w:bodyDiv w:val="1"/>
      <w:marLeft w:val="0"/>
      <w:marRight w:val="0"/>
      <w:marTop w:val="0"/>
      <w:marBottom w:val="0"/>
      <w:divBdr>
        <w:top w:val="none" w:sz="0" w:space="0" w:color="auto"/>
        <w:left w:val="none" w:sz="0" w:space="0" w:color="auto"/>
        <w:bottom w:val="none" w:sz="0" w:space="0" w:color="auto"/>
        <w:right w:val="none" w:sz="0" w:space="0" w:color="auto"/>
      </w:divBdr>
    </w:div>
    <w:div w:id="1435855374">
      <w:bodyDiv w:val="1"/>
      <w:marLeft w:val="0"/>
      <w:marRight w:val="0"/>
      <w:marTop w:val="0"/>
      <w:marBottom w:val="0"/>
      <w:divBdr>
        <w:top w:val="none" w:sz="0" w:space="0" w:color="auto"/>
        <w:left w:val="none" w:sz="0" w:space="0" w:color="auto"/>
        <w:bottom w:val="none" w:sz="0" w:space="0" w:color="auto"/>
        <w:right w:val="none" w:sz="0" w:space="0" w:color="auto"/>
      </w:divBdr>
    </w:div>
    <w:div w:id="1437598300">
      <w:bodyDiv w:val="1"/>
      <w:marLeft w:val="0"/>
      <w:marRight w:val="0"/>
      <w:marTop w:val="0"/>
      <w:marBottom w:val="0"/>
      <w:divBdr>
        <w:top w:val="none" w:sz="0" w:space="0" w:color="auto"/>
        <w:left w:val="none" w:sz="0" w:space="0" w:color="auto"/>
        <w:bottom w:val="none" w:sz="0" w:space="0" w:color="auto"/>
        <w:right w:val="none" w:sz="0" w:space="0" w:color="auto"/>
      </w:divBdr>
    </w:div>
    <w:div w:id="1453086586">
      <w:bodyDiv w:val="1"/>
      <w:marLeft w:val="0"/>
      <w:marRight w:val="0"/>
      <w:marTop w:val="0"/>
      <w:marBottom w:val="0"/>
      <w:divBdr>
        <w:top w:val="none" w:sz="0" w:space="0" w:color="auto"/>
        <w:left w:val="none" w:sz="0" w:space="0" w:color="auto"/>
        <w:bottom w:val="none" w:sz="0" w:space="0" w:color="auto"/>
        <w:right w:val="none" w:sz="0" w:space="0" w:color="auto"/>
      </w:divBdr>
    </w:div>
    <w:div w:id="1457915865">
      <w:bodyDiv w:val="1"/>
      <w:marLeft w:val="0"/>
      <w:marRight w:val="0"/>
      <w:marTop w:val="0"/>
      <w:marBottom w:val="0"/>
      <w:divBdr>
        <w:top w:val="none" w:sz="0" w:space="0" w:color="auto"/>
        <w:left w:val="none" w:sz="0" w:space="0" w:color="auto"/>
        <w:bottom w:val="none" w:sz="0" w:space="0" w:color="auto"/>
        <w:right w:val="none" w:sz="0" w:space="0" w:color="auto"/>
      </w:divBdr>
    </w:div>
    <w:div w:id="1457984264">
      <w:bodyDiv w:val="1"/>
      <w:marLeft w:val="0"/>
      <w:marRight w:val="0"/>
      <w:marTop w:val="0"/>
      <w:marBottom w:val="0"/>
      <w:divBdr>
        <w:top w:val="none" w:sz="0" w:space="0" w:color="auto"/>
        <w:left w:val="none" w:sz="0" w:space="0" w:color="auto"/>
        <w:bottom w:val="none" w:sz="0" w:space="0" w:color="auto"/>
        <w:right w:val="none" w:sz="0" w:space="0" w:color="auto"/>
      </w:divBdr>
    </w:div>
    <w:div w:id="1468354998">
      <w:bodyDiv w:val="1"/>
      <w:marLeft w:val="0"/>
      <w:marRight w:val="0"/>
      <w:marTop w:val="0"/>
      <w:marBottom w:val="0"/>
      <w:divBdr>
        <w:top w:val="none" w:sz="0" w:space="0" w:color="auto"/>
        <w:left w:val="none" w:sz="0" w:space="0" w:color="auto"/>
        <w:bottom w:val="none" w:sz="0" w:space="0" w:color="auto"/>
        <w:right w:val="none" w:sz="0" w:space="0" w:color="auto"/>
      </w:divBdr>
    </w:div>
    <w:div w:id="1476727062">
      <w:bodyDiv w:val="1"/>
      <w:marLeft w:val="0"/>
      <w:marRight w:val="0"/>
      <w:marTop w:val="0"/>
      <w:marBottom w:val="0"/>
      <w:divBdr>
        <w:top w:val="none" w:sz="0" w:space="0" w:color="auto"/>
        <w:left w:val="none" w:sz="0" w:space="0" w:color="auto"/>
        <w:bottom w:val="none" w:sz="0" w:space="0" w:color="auto"/>
        <w:right w:val="none" w:sz="0" w:space="0" w:color="auto"/>
      </w:divBdr>
    </w:div>
    <w:div w:id="1478911345">
      <w:bodyDiv w:val="1"/>
      <w:marLeft w:val="0"/>
      <w:marRight w:val="0"/>
      <w:marTop w:val="0"/>
      <w:marBottom w:val="0"/>
      <w:divBdr>
        <w:top w:val="none" w:sz="0" w:space="0" w:color="auto"/>
        <w:left w:val="none" w:sz="0" w:space="0" w:color="auto"/>
        <w:bottom w:val="none" w:sz="0" w:space="0" w:color="auto"/>
        <w:right w:val="none" w:sz="0" w:space="0" w:color="auto"/>
      </w:divBdr>
    </w:div>
    <w:div w:id="1482845835">
      <w:bodyDiv w:val="1"/>
      <w:marLeft w:val="0"/>
      <w:marRight w:val="0"/>
      <w:marTop w:val="0"/>
      <w:marBottom w:val="0"/>
      <w:divBdr>
        <w:top w:val="none" w:sz="0" w:space="0" w:color="auto"/>
        <w:left w:val="none" w:sz="0" w:space="0" w:color="auto"/>
        <w:bottom w:val="none" w:sz="0" w:space="0" w:color="auto"/>
        <w:right w:val="none" w:sz="0" w:space="0" w:color="auto"/>
      </w:divBdr>
    </w:div>
    <w:div w:id="1484002842">
      <w:bodyDiv w:val="1"/>
      <w:marLeft w:val="0"/>
      <w:marRight w:val="0"/>
      <w:marTop w:val="0"/>
      <w:marBottom w:val="0"/>
      <w:divBdr>
        <w:top w:val="none" w:sz="0" w:space="0" w:color="auto"/>
        <w:left w:val="none" w:sz="0" w:space="0" w:color="auto"/>
        <w:bottom w:val="none" w:sz="0" w:space="0" w:color="auto"/>
        <w:right w:val="none" w:sz="0" w:space="0" w:color="auto"/>
      </w:divBdr>
    </w:div>
    <w:div w:id="1484660224">
      <w:bodyDiv w:val="1"/>
      <w:marLeft w:val="0"/>
      <w:marRight w:val="0"/>
      <w:marTop w:val="0"/>
      <w:marBottom w:val="0"/>
      <w:divBdr>
        <w:top w:val="none" w:sz="0" w:space="0" w:color="auto"/>
        <w:left w:val="none" w:sz="0" w:space="0" w:color="auto"/>
        <w:bottom w:val="none" w:sz="0" w:space="0" w:color="auto"/>
        <w:right w:val="none" w:sz="0" w:space="0" w:color="auto"/>
      </w:divBdr>
    </w:div>
    <w:div w:id="1484849819">
      <w:bodyDiv w:val="1"/>
      <w:marLeft w:val="0"/>
      <w:marRight w:val="0"/>
      <w:marTop w:val="0"/>
      <w:marBottom w:val="0"/>
      <w:divBdr>
        <w:top w:val="none" w:sz="0" w:space="0" w:color="auto"/>
        <w:left w:val="none" w:sz="0" w:space="0" w:color="auto"/>
        <w:bottom w:val="none" w:sz="0" w:space="0" w:color="auto"/>
        <w:right w:val="none" w:sz="0" w:space="0" w:color="auto"/>
      </w:divBdr>
    </w:div>
    <w:div w:id="1486780820">
      <w:bodyDiv w:val="1"/>
      <w:marLeft w:val="0"/>
      <w:marRight w:val="0"/>
      <w:marTop w:val="0"/>
      <w:marBottom w:val="0"/>
      <w:divBdr>
        <w:top w:val="none" w:sz="0" w:space="0" w:color="auto"/>
        <w:left w:val="none" w:sz="0" w:space="0" w:color="auto"/>
        <w:bottom w:val="none" w:sz="0" w:space="0" w:color="auto"/>
        <w:right w:val="none" w:sz="0" w:space="0" w:color="auto"/>
      </w:divBdr>
    </w:div>
    <w:div w:id="1487163434">
      <w:bodyDiv w:val="1"/>
      <w:marLeft w:val="0"/>
      <w:marRight w:val="0"/>
      <w:marTop w:val="0"/>
      <w:marBottom w:val="0"/>
      <w:divBdr>
        <w:top w:val="none" w:sz="0" w:space="0" w:color="auto"/>
        <w:left w:val="none" w:sz="0" w:space="0" w:color="auto"/>
        <w:bottom w:val="none" w:sz="0" w:space="0" w:color="auto"/>
        <w:right w:val="none" w:sz="0" w:space="0" w:color="auto"/>
      </w:divBdr>
    </w:div>
    <w:div w:id="1488401337">
      <w:bodyDiv w:val="1"/>
      <w:marLeft w:val="0"/>
      <w:marRight w:val="0"/>
      <w:marTop w:val="0"/>
      <w:marBottom w:val="0"/>
      <w:divBdr>
        <w:top w:val="none" w:sz="0" w:space="0" w:color="auto"/>
        <w:left w:val="none" w:sz="0" w:space="0" w:color="auto"/>
        <w:bottom w:val="none" w:sz="0" w:space="0" w:color="auto"/>
        <w:right w:val="none" w:sz="0" w:space="0" w:color="auto"/>
      </w:divBdr>
    </w:div>
    <w:div w:id="1488784503">
      <w:bodyDiv w:val="1"/>
      <w:marLeft w:val="0"/>
      <w:marRight w:val="0"/>
      <w:marTop w:val="0"/>
      <w:marBottom w:val="0"/>
      <w:divBdr>
        <w:top w:val="none" w:sz="0" w:space="0" w:color="auto"/>
        <w:left w:val="none" w:sz="0" w:space="0" w:color="auto"/>
        <w:bottom w:val="none" w:sz="0" w:space="0" w:color="auto"/>
        <w:right w:val="none" w:sz="0" w:space="0" w:color="auto"/>
      </w:divBdr>
    </w:div>
    <w:div w:id="1496341729">
      <w:bodyDiv w:val="1"/>
      <w:marLeft w:val="0"/>
      <w:marRight w:val="0"/>
      <w:marTop w:val="0"/>
      <w:marBottom w:val="0"/>
      <w:divBdr>
        <w:top w:val="none" w:sz="0" w:space="0" w:color="auto"/>
        <w:left w:val="none" w:sz="0" w:space="0" w:color="auto"/>
        <w:bottom w:val="none" w:sz="0" w:space="0" w:color="auto"/>
        <w:right w:val="none" w:sz="0" w:space="0" w:color="auto"/>
      </w:divBdr>
    </w:div>
    <w:div w:id="1506361355">
      <w:bodyDiv w:val="1"/>
      <w:marLeft w:val="0"/>
      <w:marRight w:val="0"/>
      <w:marTop w:val="0"/>
      <w:marBottom w:val="0"/>
      <w:divBdr>
        <w:top w:val="none" w:sz="0" w:space="0" w:color="auto"/>
        <w:left w:val="none" w:sz="0" w:space="0" w:color="auto"/>
        <w:bottom w:val="none" w:sz="0" w:space="0" w:color="auto"/>
        <w:right w:val="none" w:sz="0" w:space="0" w:color="auto"/>
      </w:divBdr>
    </w:div>
    <w:div w:id="1507093294">
      <w:bodyDiv w:val="1"/>
      <w:marLeft w:val="0"/>
      <w:marRight w:val="0"/>
      <w:marTop w:val="0"/>
      <w:marBottom w:val="0"/>
      <w:divBdr>
        <w:top w:val="none" w:sz="0" w:space="0" w:color="auto"/>
        <w:left w:val="none" w:sz="0" w:space="0" w:color="auto"/>
        <w:bottom w:val="none" w:sz="0" w:space="0" w:color="auto"/>
        <w:right w:val="none" w:sz="0" w:space="0" w:color="auto"/>
      </w:divBdr>
    </w:div>
    <w:div w:id="1514149941">
      <w:bodyDiv w:val="1"/>
      <w:marLeft w:val="0"/>
      <w:marRight w:val="0"/>
      <w:marTop w:val="0"/>
      <w:marBottom w:val="0"/>
      <w:divBdr>
        <w:top w:val="none" w:sz="0" w:space="0" w:color="auto"/>
        <w:left w:val="none" w:sz="0" w:space="0" w:color="auto"/>
        <w:bottom w:val="none" w:sz="0" w:space="0" w:color="auto"/>
        <w:right w:val="none" w:sz="0" w:space="0" w:color="auto"/>
      </w:divBdr>
    </w:div>
    <w:div w:id="1516962104">
      <w:bodyDiv w:val="1"/>
      <w:marLeft w:val="0"/>
      <w:marRight w:val="0"/>
      <w:marTop w:val="0"/>
      <w:marBottom w:val="0"/>
      <w:divBdr>
        <w:top w:val="none" w:sz="0" w:space="0" w:color="auto"/>
        <w:left w:val="none" w:sz="0" w:space="0" w:color="auto"/>
        <w:bottom w:val="none" w:sz="0" w:space="0" w:color="auto"/>
        <w:right w:val="none" w:sz="0" w:space="0" w:color="auto"/>
      </w:divBdr>
    </w:div>
    <w:div w:id="1521047978">
      <w:bodyDiv w:val="1"/>
      <w:marLeft w:val="0"/>
      <w:marRight w:val="0"/>
      <w:marTop w:val="0"/>
      <w:marBottom w:val="0"/>
      <w:divBdr>
        <w:top w:val="none" w:sz="0" w:space="0" w:color="auto"/>
        <w:left w:val="none" w:sz="0" w:space="0" w:color="auto"/>
        <w:bottom w:val="none" w:sz="0" w:space="0" w:color="auto"/>
        <w:right w:val="none" w:sz="0" w:space="0" w:color="auto"/>
      </w:divBdr>
    </w:div>
    <w:div w:id="1525093657">
      <w:bodyDiv w:val="1"/>
      <w:marLeft w:val="0"/>
      <w:marRight w:val="0"/>
      <w:marTop w:val="0"/>
      <w:marBottom w:val="0"/>
      <w:divBdr>
        <w:top w:val="none" w:sz="0" w:space="0" w:color="auto"/>
        <w:left w:val="none" w:sz="0" w:space="0" w:color="auto"/>
        <w:bottom w:val="none" w:sz="0" w:space="0" w:color="auto"/>
        <w:right w:val="none" w:sz="0" w:space="0" w:color="auto"/>
      </w:divBdr>
    </w:div>
    <w:div w:id="1525635649">
      <w:bodyDiv w:val="1"/>
      <w:marLeft w:val="0"/>
      <w:marRight w:val="0"/>
      <w:marTop w:val="0"/>
      <w:marBottom w:val="0"/>
      <w:divBdr>
        <w:top w:val="none" w:sz="0" w:space="0" w:color="auto"/>
        <w:left w:val="none" w:sz="0" w:space="0" w:color="auto"/>
        <w:bottom w:val="none" w:sz="0" w:space="0" w:color="auto"/>
        <w:right w:val="none" w:sz="0" w:space="0" w:color="auto"/>
      </w:divBdr>
    </w:div>
    <w:div w:id="1525704901">
      <w:bodyDiv w:val="1"/>
      <w:marLeft w:val="0"/>
      <w:marRight w:val="0"/>
      <w:marTop w:val="0"/>
      <w:marBottom w:val="0"/>
      <w:divBdr>
        <w:top w:val="none" w:sz="0" w:space="0" w:color="auto"/>
        <w:left w:val="none" w:sz="0" w:space="0" w:color="auto"/>
        <w:bottom w:val="none" w:sz="0" w:space="0" w:color="auto"/>
        <w:right w:val="none" w:sz="0" w:space="0" w:color="auto"/>
      </w:divBdr>
    </w:div>
    <w:div w:id="1541167240">
      <w:bodyDiv w:val="1"/>
      <w:marLeft w:val="0"/>
      <w:marRight w:val="0"/>
      <w:marTop w:val="0"/>
      <w:marBottom w:val="0"/>
      <w:divBdr>
        <w:top w:val="none" w:sz="0" w:space="0" w:color="auto"/>
        <w:left w:val="none" w:sz="0" w:space="0" w:color="auto"/>
        <w:bottom w:val="none" w:sz="0" w:space="0" w:color="auto"/>
        <w:right w:val="none" w:sz="0" w:space="0" w:color="auto"/>
      </w:divBdr>
    </w:div>
    <w:div w:id="1568804846">
      <w:bodyDiv w:val="1"/>
      <w:marLeft w:val="0"/>
      <w:marRight w:val="0"/>
      <w:marTop w:val="0"/>
      <w:marBottom w:val="0"/>
      <w:divBdr>
        <w:top w:val="none" w:sz="0" w:space="0" w:color="auto"/>
        <w:left w:val="none" w:sz="0" w:space="0" w:color="auto"/>
        <w:bottom w:val="none" w:sz="0" w:space="0" w:color="auto"/>
        <w:right w:val="none" w:sz="0" w:space="0" w:color="auto"/>
      </w:divBdr>
    </w:div>
    <w:div w:id="1569462270">
      <w:bodyDiv w:val="1"/>
      <w:marLeft w:val="0"/>
      <w:marRight w:val="0"/>
      <w:marTop w:val="0"/>
      <w:marBottom w:val="0"/>
      <w:divBdr>
        <w:top w:val="none" w:sz="0" w:space="0" w:color="auto"/>
        <w:left w:val="none" w:sz="0" w:space="0" w:color="auto"/>
        <w:bottom w:val="none" w:sz="0" w:space="0" w:color="auto"/>
        <w:right w:val="none" w:sz="0" w:space="0" w:color="auto"/>
      </w:divBdr>
    </w:div>
    <w:div w:id="1570264312">
      <w:bodyDiv w:val="1"/>
      <w:marLeft w:val="0"/>
      <w:marRight w:val="0"/>
      <w:marTop w:val="0"/>
      <w:marBottom w:val="0"/>
      <w:divBdr>
        <w:top w:val="none" w:sz="0" w:space="0" w:color="auto"/>
        <w:left w:val="none" w:sz="0" w:space="0" w:color="auto"/>
        <w:bottom w:val="none" w:sz="0" w:space="0" w:color="auto"/>
        <w:right w:val="none" w:sz="0" w:space="0" w:color="auto"/>
      </w:divBdr>
    </w:div>
    <w:div w:id="1574585253">
      <w:bodyDiv w:val="1"/>
      <w:marLeft w:val="0"/>
      <w:marRight w:val="0"/>
      <w:marTop w:val="0"/>
      <w:marBottom w:val="0"/>
      <w:divBdr>
        <w:top w:val="none" w:sz="0" w:space="0" w:color="auto"/>
        <w:left w:val="none" w:sz="0" w:space="0" w:color="auto"/>
        <w:bottom w:val="none" w:sz="0" w:space="0" w:color="auto"/>
        <w:right w:val="none" w:sz="0" w:space="0" w:color="auto"/>
      </w:divBdr>
    </w:div>
    <w:div w:id="1575309768">
      <w:bodyDiv w:val="1"/>
      <w:marLeft w:val="0"/>
      <w:marRight w:val="0"/>
      <w:marTop w:val="0"/>
      <w:marBottom w:val="0"/>
      <w:divBdr>
        <w:top w:val="none" w:sz="0" w:space="0" w:color="auto"/>
        <w:left w:val="none" w:sz="0" w:space="0" w:color="auto"/>
        <w:bottom w:val="none" w:sz="0" w:space="0" w:color="auto"/>
        <w:right w:val="none" w:sz="0" w:space="0" w:color="auto"/>
      </w:divBdr>
    </w:div>
    <w:div w:id="1577127718">
      <w:bodyDiv w:val="1"/>
      <w:marLeft w:val="0"/>
      <w:marRight w:val="0"/>
      <w:marTop w:val="0"/>
      <w:marBottom w:val="0"/>
      <w:divBdr>
        <w:top w:val="none" w:sz="0" w:space="0" w:color="auto"/>
        <w:left w:val="none" w:sz="0" w:space="0" w:color="auto"/>
        <w:bottom w:val="none" w:sz="0" w:space="0" w:color="auto"/>
        <w:right w:val="none" w:sz="0" w:space="0" w:color="auto"/>
      </w:divBdr>
    </w:div>
    <w:div w:id="1581674539">
      <w:bodyDiv w:val="1"/>
      <w:marLeft w:val="0"/>
      <w:marRight w:val="0"/>
      <w:marTop w:val="0"/>
      <w:marBottom w:val="0"/>
      <w:divBdr>
        <w:top w:val="none" w:sz="0" w:space="0" w:color="auto"/>
        <w:left w:val="none" w:sz="0" w:space="0" w:color="auto"/>
        <w:bottom w:val="none" w:sz="0" w:space="0" w:color="auto"/>
        <w:right w:val="none" w:sz="0" w:space="0" w:color="auto"/>
      </w:divBdr>
    </w:div>
    <w:div w:id="1584022411">
      <w:bodyDiv w:val="1"/>
      <w:marLeft w:val="0"/>
      <w:marRight w:val="0"/>
      <w:marTop w:val="0"/>
      <w:marBottom w:val="0"/>
      <w:divBdr>
        <w:top w:val="none" w:sz="0" w:space="0" w:color="auto"/>
        <w:left w:val="none" w:sz="0" w:space="0" w:color="auto"/>
        <w:bottom w:val="none" w:sz="0" w:space="0" w:color="auto"/>
        <w:right w:val="none" w:sz="0" w:space="0" w:color="auto"/>
      </w:divBdr>
    </w:div>
    <w:div w:id="1584215348">
      <w:bodyDiv w:val="1"/>
      <w:marLeft w:val="0"/>
      <w:marRight w:val="0"/>
      <w:marTop w:val="0"/>
      <w:marBottom w:val="0"/>
      <w:divBdr>
        <w:top w:val="none" w:sz="0" w:space="0" w:color="auto"/>
        <w:left w:val="none" w:sz="0" w:space="0" w:color="auto"/>
        <w:bottom w:val="none" w:sz="0" w:space="0" w:color="auto"/>
        <w:right w:val="none" w:sz="0" w:space="0" w:color="auto"/>
      </w:divBdr>
    </w:div>
    <w:div w:id="1587763802">
      <w:bodyDiv w:val="1"/>
      <w:marLeft w:val="0"/>
      <w:marRight w:val="0"/>
      <w:marTop w:val="0"/>
      <w:marBottom w:val="0"/>
      <w:divBdr>
        <w:top w:val="none" w:sz="0" w:space="0" w:color="auto"/>
        <w:left w:val="none" w:sz="0" w:space="0" w:color="auto"/>
        <w:bottom w:val="none" w:sz="0" w:space="0" w:color="auto"/>
        <w:right w:val="none" w:sz="0" w:space="0" w:color="auto"/>
      </w:divBdr>
    </w:div>
    <w:div w:id="1596746376">
      <w:bodyDiv w:val="1"/>
      <w:marLeft w:val="0"/>
      <w:marRight w:val="0"/>
      <w:marTop w:val="0"/>
      <w:marBottom w:val="0"/>
      <w:divBdr>
        <w:top w:val="none" w:sz="0" w:space="0" w:color="auto"/>
        <w:left w:val="none" w:sz="0" w:space="0" w:color="auto"/>
        <w:bottom w:val="none" w:sz="0" w:space="0" w:color="auto"/>
        <w:right w:val="none" w:sz="0" w:space="0" w:color="auto"/>
      </w:divBdr>
    </w:div>
    <w:div w:id="1597054054">
      <w:bodyDiv w:val="1"/>
      <w:marLeft w:val="0"/>
      <w:marRight w:val="0"/>
      <w:marTop w:val="0"/>
      <w:marBottom w:val="0"/>
      <w:divBdr>
        <w:top w:val="none" w:sz="0" w:space="0" w:color="auto"/>
        <w:left w:val="none" w:sz="0" w:space="0" w:color="auto"/>
        <w:bottom w:val="none" w:sz="0" w:space="0" w:color="auto"/>
        <w:right w:val="none" w:sz="0" w:space="0" w:color="auto"/>
      </w:divBdr>
    </w:div>
    <w:div w:id="1607152818">
      <w:bodyDiv w:val="1"/>
      <w:marLeft w:val="0"/>
      <w:marRight w:val="0"/>
      <w:marTop w:val="0"/>
      <w:marBottom w:val="0"/>
      <w:divBdr>
        <w:top w:val="none" w:sz="0" w:space="0" w:color="auto"/>
        <w:left w:val="none" w:sz="0" w:space="0" w:color="auto"/>
        <w:bottom w:val="none" w:sz="0" w:space="0" w:color="auto"/>
        <w:right w:val="none" w:sz="0" w:space="0" w:color="auto"/>
      </w:divBdr>
    </w:div>
    <w:div w:id="1607737441">
      <w:bodyDiv w:val="1"/>
      <w:marLeft w:val="0"/>
      <w:marRight w:val="0"/>
      <w:marTop w:val="0"/>
      <w:marBottom w:val="0"/>
      <w:divBdr>
        <w:top w:val="none" w:sz="0" w:space="0" w:color="auto"/>
        <w:left w:val="none" w:sz="0" w:space="0" w:color="auto"/>
        <w:bottom w:val="none" w:sz="0" w:space="0" w:color="auto"/>
        <w:right w:val="none" w:sz="0" w:space="0" w:color="auto"/>
      </w:divBdr>
    </w:div>
    <w:div w:id="1626816998">
      <w:bodyDiv w:val="1"/>
      <w:marLeft w:val="0"/>
      <w:marRight w:val="0"/>
      <w:marTop w:val="0"/>
      <w:marBottom w:val="0"/>
      <w:divBdr>
        <w:top w:val="none" w:sz="0" w:space="0" w:color="auto"/>
        <w:left w:val="none" w:sz="0" w:space="0" w:color="auto"/>
        <w:bottom w:val="none" w:sz="0" w:space="0" w:color="auto"/>
        <w:right w:val="none" w:sz="0" w:space="0" w:color="auto"/>
      </w:divBdr>
    </w:div>
    <w:div w:id="1632975815">
      <w:bodyDiv w:val="1"/>
      <w:marLeft w:val="0"/>
      <w:marRight w:val="0"/>
      <w:marTop w:val="0"/>
      <w:marBottom w:val="0"/>
      <w:divBdr>
        <w:top w:val="none" w:sz="0" w:space="0" w:color="auto"/>
        <w:left w:val="none" w:sz="0" w:space="0" w:color="auto"/>
        <w:bottom w:val="none" w:sz="0" w:space="0" w:color="auto"/>
        <w:right w:val="none" w:sz="0" w:space="0" w:color="auto"/>
      </w:divBdr>
    </w:div>
    <w:div w:id="1633289573">
      <w:bodyDiv w:val="1"/>
      <w:marLeft w:val="0"/>
      <w:marRight w:val="0"/>
      <w:marTop w:val="0"/>
      <w:marBottom w:val="0"/>
      <w:divBdr>
        <w:top w:val="none" w:sz="0" w:space="0" w:color="auto"/>
        <w:left w:val="none" w:sz="0" w:space="0" w:color="auto"/>
        <w:bottom w:val="none" w:sz="0" w:space="0" w:color="auto"/>
        <w:right w:val="none" w:sz="0" w:space="0" w:color="auto"/>
      </w:divBdr>
    </w:div>
    <w:div w:id="1645501381">
      <w:bodyDiv w:val="1"/>
      <w:marLeft w:val="0"/>
      <w:marRight w:val="0"/>
      <w:marTop w:val="0"/>
      <w:marBottom w:val="0"/>
      <w:divBdr>
        <w:top w:val="none" w:sz="0" w:space="0" w:color="auto"/>
        <w:left w:val="none" w:sz="0" w:space="0" w:color="auto"/>
        <w:bottom w:val="none" w:sz="0" w:space="0" w:color="auto"/>
        <w:right w:val="none" w:sz="0" w:space="0" w:color="auto"/>
      </w:divBdr>
    </w:div>
    <w:div w:id="1652519090">
      <w:bodyDiv w:val="1"/>
      <w:marLeft w:val="0"/>
      <w:marRight w:val="0"/>
      <w:marTop w:val="0"/>
      <w:marBottom w:val="0"/>
      <w:divBdr>
        <w:top w:val="none" w:sz="0" w:space="0" w:color="auto"/>
        <w:left w:val="none" w:sz="0" w:space="0" w:color="auto"/>
        <w:bottom w:val="none" w:sz="0" w:space="0" w:color="auto"/>
        <w:right w:val="none" w:sz="0" w:space="0" w:color="auto"/>
      </w:divBdr>
    </w:div>
    <w:div w:id="1656494438">
      <w:bodyDiv w:val="1"/>
      <w:marLeft w:val="0"/>
      <w:marRight w:val="0"/>
      <w:marTop w:val="0"/>
      <w:marBottom w:val="0"/>
      <w:divBdr>
        <w:top w:val="none" w:sz="0" w:space="0" w:color="auto"/>
        <w:left w:val="none" w:sz="0" w:space="0" w:color="auto"/>
        <w:bottom w:val="none" w:sz="0" w:space="0" w:color="auto"/>
        <w:right w:val="none" w:sz="0" w:space="0" w:color="auto"/>
      </w:divBdr>
    </w:div>
    <w:div w:id="1661076455">
      <w:bodyDiv w:val="1"/>
      <w:marLeft w:val="0"/>
      <w:marRight w:val="0"/>
      <w:marTop w:val="0"/>
      <w:marBottom w:val="0"/>
      <w:divBdr>
        <w:top w:val="none" w:sz="0" w:space="0" w:color="auto"/>
        <w:left w:val="none" w:sz="0" w:space="0" w:color="auto"/>
        <w:bottom w:val="none" w:sz="0" w:space="0" w:color="auto"/>
        <w:right w:val="none" w:sz="0" w:space="0" w:color="auto"/>
      </w:divBdr>
    </w:div>
    <w:div w:id="1674604991">
      <w:bodyDiv w:val="1"/>
      <w:marLeft w:val="0"/>
      <w:marRight w:val="0"/>
      <w:marTop w:val="0"/>
      <w:marBottom w:val="0"/>
      <w:divBdr>
        <w:top w:val="none" w:sz="0" w:space="0" w:color="auto"/>
        <w:left w:val="none" w:sz="0" w:space="0" w:color="auto"/>
        <w:bottom w:val="none" w:sz="0" w:space="0" w:color="auto"/>
        <w:right w:val="none" w:sz="0" w:space="0" w:color="auto"/>
      </w:divBdr>
    </w:div>
    <w:div w:id="1679039615">
      <w:bodyDiv w:val="1"/>
      <w:marLeft w:val="0"/>
      <w:marRight w:val="0"/>
      <w:marTop w:val="0"/>
      <w:marBottom w:val="0"/>
      <w:divBdr>
        <w:top w:val="none" w:sz="0" w:space="0" w:color="auto"/>
        <w:left w:val="none" w:sz="0" w:space="0" w:color="auto"/>
        <w:bottom w:val="none" w:sz="0" w:space="0" w:color="auto"/>
        <w:right w:val="none" w:sz="0" w:space="0" w:color="auto"/>
      </w:divBdr>
    </w:div>
    <w:div w:id="1680039315">
      <w:bodyDiv w:val="1"/>
      <w:marLeft w:val="0"/>
      <w:marRight w:val="0"/>
      <w:marTop w:val="0"/>
      <w:marBottom w:val="0"/>
      <w:divBdr>
        <w:top w:val="none" w:sz="0" w:space="0" w:color="auto"/>
        <w:left w:val="none" w:sz="0" w:space="0" w:color="auto"/>
        <w:bottom w:val="none" w:sz="0" w:space="0" w:color="auto"/>
        <w:right w:val="none" w:sz="0" w:space="0" w:color="auto"/>
      </w:divBdr>
    </w:div>
    <w:div w:id="1683581134">
      <w:bodyDiv w:val="1"/>
      <w:marLeft w:val="0"/>
      <w:marRight w:val="0"/>
      <w:marTop w:val="0"/>
      <w:marBottom w:val="0"/>
      <w:divBdr>
        <w:top w:val="none" w:sz="0" w:space="0" w:color="auto"/>
        <w:left w:val="none" w:sz="0" w:space="0" w:color="auto"/>
        <w:bottom w:val="none" w:sz="0" w:space="0" w:color="auto"/>
        <w:right w:val="none" w:sz="0" w:space="0" w:color="auto"/>
      </w:divBdr>
    </w:div>
    <w:div w:id="1690179600">
      <w:bodyDiv w:val="1"/>
      <w:marLeft w:val="0"/>
      <w:marRight w:val="0"/>
      <w:marTop w:val="0"/>
      <w:marBottom w:val="0"/>
      <w:divBdr>
        <w:top w:val="none" w:sz="0" w:space="0" w:color="auto"/>
        <w:left w:val="none" w:sz="0" w:space="0" w:color="auto"/>
        <w:bottom w:val="none" w:sz="0" w:space="0" w:color="auto"/>
        <w:right w:val="none" w:sz="0" w:space="0" w:color="auto"/>
      </w:divBdr>
    </w:div>
    <w:div w:id="1691640148">
      <w:bodyDiv w:val="1"/>
      <w:marLeft w:val="0"/>
      <w:marRight w:val="0"/>
      <w:marTop w:val="0"/>
      <w:marBottom w:val="0"/>
      <w:divBdr>
        <w:top w:val="none" w:sz="0" w:space="0" w:color="auto"/>
        <w:left w:val="none" w:sz="0" w:space="0" w:color="auto"/>
        <w:bottom w:val="none" w:sz="0" w:space="0" w:color="auto"/>
        <w:right w:val="none" w:sz="0" w:space="0" w:color="auto"/>
      </w:divBdr>
    </w:div>
    <w:div w:id="1708602694">
      <w:bodyDiv w:val="1"/>
      <w:marLeft w:val="0"/>
      <w:marRight w:val="0"/>
      <w:marTop w:val="0"/>
      <w:marBottom w:val="0"/>
      <w:divBdr>
        <w:top w:val="none" w:sz="0" w:space="0" w:color="auto"/>
        <w:left w:val="none" w:sz="0" w:space="0" w:color="auto"/>
        <w:bottom w:val="none" w:sz="0" w:space="0" w:color="auto"/>
        <w:right w:val="none" w:sz="0" w:space="0" w:color="auto"/>
      </w:divBdr>
    </w:div>
    <w:div w:id="1713964920">
      <w:bodyDiv w:val="1"/>
      <w:marLeft w:val="0"/>
      <w:marRight w:val="0"/>
      <w:marTop w:val="0"/>
      <w:marBottom w:val="0"/>
      <w:divBdr>
        <w:top w:val="none" w:sz="0" w:space="0" w:color="auto"/>
        <w:left w:val="none" w:sz="0" w:space="0" w:color="auto"/>
        <w:bottom w:val="none" w:sz="0" w:space="0" w:color="auto"/>
        <w:right w:val="none" w:sz="0" w:space="0" w:color="auto"/>
      </w:divBdr>
    </w:div>
    <w:div w:id="1714035128">
      <w:bodyDiv w:val="1"/>
      <w:marLeft w:val="0"/>
      <w:marRight w:val="0"/>
      <w:marTop w:val="0"/>
      <w:marBottom w:val="0"/>
      <w:divBdr>
        <w:top w:val="none" w:sz="0" w:space="0" w:color="auto"/>
        <w:left w:val="none" w:sz="0" w:space="0" w:color="auto"/>
        <w:bottom w:val="none" w:sz="0" w:space="0" w:color="auto"/>
        <w:right w:val="none" w:sz="0" w:space="0" w:color="auto"/>
      </w:divBdr>
    </w:div>
    <w:div w:id="1718239269">
      <w:bodyDiv w:val="1"/>
      <w:marLeft w:val="0"/>
      <w:marRight w:val="0"/>
      <w:marTop w:val="0"/>
      <w:marBottom w:val="0"/>
      <w:divBdr>
        <w:top w:val="none" w:sz="0" w:space="0" w:color="auto"/>
        <w:left w:val="none" w:sz="0" w:space="0" w:color="auto"/>
        <w:bottom w:val="none" w:sz="0" w:space="0" w:color="auto"/>
        <w:right w:val="none" w:sz="0" w:space="0" w:color="auto"/>
      </w:divBdr>
    </w:div>
    <w:div w:id="1719090725">
      <w:bodyDiv w:val="1"/>
      <w:marLeft w:val="0"/>
      <w:marRight w:val="0"/>
      <w:marTop w:val="0"/>
      <w:marBottom w:val="0"/>
      <w:divBdr>
        <w:top w:val="none" w:sz="0" w:space="0" w:color="auto"/>
        <w:left w:val="none" w:sz="0" w:space="0" w:color="auto"/>
        <w:bottom w:val="none" w:sz="0" w:space="0" w:color="auto"/>
        <w:right w:val="none" w:sz="0" w:space="0" w:color="auto"/>
      </w:divBdr>
    </w:div>
    <w:div w:id="1720324121">
      <w:bodyDiv w:val="1"/>
      <w:marLeft w:val="0"/>
      <w:marRight w:val="0"/>
      <w:marTop w:val="0"/>
      <w:marBottom w:val="0"/>
      <w:divBdr>
        <w:top w:val="none" w:sz="0" w:space="0" w:color="auto"/>
        <w:left w:val="none" w:sz="0" w:space="0" w:color="auto"/>
        <w:bottom w:val="none" w:sz="0" w:space="0" w:color="auto"/>
        <w:right w:val="none" w:sz="0" w:space="0" w:color="auto"/>
      </w:divBdr>
    </w:div>
    <w:div w:id="1727875634">
      <w:bodyDiv w:val="1"/>
      <w:marLeft w:val="0"/>
      <w:marRight w:val="0"/>
      <w:marTop w:val="0"/>
      <w:marBottom w:val="0"/>
      <w:divBdr>
        <w:top w:val="none" w:sz="0" w:space="0" w:color="auto"/>
        <w:left w:val="none" w:sz="0" w:space="0" w:color="auto"/>
        <w:bottom w:val="none" w:sz="0" w:space="0" w:color="auto"/>
        <w:right w:val="none" w:sz="0" w:space="0" w:color="auto"/>
      </w:divBdr>
    </w:div>
    <w:div w:id="1729067935">
      <w:bodyDiv w:val="1"/>
      <w:marLeft w:val="0"/>
      <w:marRight w:val="0"/>
      <w:marTop w:val="0"/>
      <w:marBottom w:val="0"/>
      <w:divBdr>
        <w:top w:val="none" w:sz="0" w:space="0" w:color="auto"/>
        <w:left w:val="none" w:sz="0" w:space="0" w:color="auto"/>
        <w:bottom w:val="none" w:sz="0" w:space="0" w:color="auto"/>
        <w:right w:val="none" w:sz="0" w:space="0" w:color="auto"/>
      </w:divBdr>
    </w:div>
    <w:div w:id="1751076676">
      <w:bodyDiv w:val="1"/>
      <w:marLeft w:val="0"/>
      <w:marRight w:val="0"/>
      <w:marTop w:val="0"/>
      <w:marBottom w:val="0"/>
      <w:divBdr>
        <w:top w:val="none" w:sz="0" w:space="0" w:color="auto"/>
        <w:left w:val="none" w:sz="0" w:space="0" w:color="auto"/>
        <w:bottom w:val="none" w:sz="0" w:space="0" w:color="auto"/>
        <w:right w:val="none" w:sz="0" w:space="0" w:color="auto"/>
      </w:divBdr>
    </w:div>
    <w:div w:id="1754466946">
      <w:bodyDiv w:val="1"/>
      <w:marLeft w:val="0"/>
      <w:marRight w:val="0"/>
      <w:marTop w:val="0"/>
      <w:marBottom w:val="0"/>
      <w:divBdr>
        <w:top w:val="none" w:sz="0" w:space="0" w:color="auto"/>
        <w:left w:val="none" w:sz="0" w:space="0" w:color="auto"/>
        <w:bottom w:val="none" w:sz="0" w:space="0" w:color="auto"/>
        <w:right w:val="none" w:sz="0" w:space="0" w:color="auto"/>
      </w:divBdr>
    </w:div>
    <w:div w:id="1754933736">
      <w:bodyDiv w:val="1"/>
      <w:marLeft w:val="0"/>
      <w:marRight w:val="0"/>
      <w:marTop w:val="0"/>
      <w:marBottom w:val="0"/>
      <w:divBdr>
        <w:top w:val="none" w:sz="0" w:space="0" w:color="auto"/>
        <w:left w:val="none" w:sz="0" w:space="0" w:color="auto"/>
        <w:bottom w:val="none" w:sz="0" w:space="0" w:color="auto"/>
        <w:right w:val="none" w:sz="0" w:space="0" w:color="auto"/>
      </w:divBdr>
    </w:div>
    <w:div w:id="1755206260">
      <w:bodyDiv w:val="1"/>
      <w:marLeft w:val="0"/>
      <w:marRight w:val="0"/>
      <w:marTop w:val="0"/>
      <w:marBottom w:val="0"/>
      <w:divBdr>
        <w:top w:val="none" w:sz="0" w:space="0" w:color="auto"/>
        <w:left w:val="none" w:sz="0" w:space="0" w:color="auto"/>
        <w:bottom w:val="none" w:sz="0" w:space="0" w:color="auto"/>
        <w:right w:val="none" w:sz="0" w:space="0" w:color="auto"/>
      </w:divBdr>
    </w:div>
    <w:div w:id="1759598936">
      <w:bodyDiv w:val="1"/>
      <w:marLeft w:val="0"/>
      <w:marRight w:val="0"/>
      <w:marTop w:val="0"/>
      <w:marBottom w:val="0"/>
      <w:divBdr>
        <w:top w:val="none" w:sz="0" w:space="0" w:color="auto"/>
        <w:left w:val="none" w:sz="0" w:space="0" w:color="auto"/>
        <w:bottom w:val="none" w:sz="0" w:space="0" w:color="auto"/>
        <w:right w:val="none" w:sz="0" w:space="0" w:color="auto"/>
      </w:divBdr>
    </w:div>
    <w:div w:id="1763453812">
      <w:bodyDiv w:val="1"/>
      <w:marLeft w:val="0"/>
      <w:marRight w:val="0"/>
      <w:marTop w:val="0"/>
      <w:marBottom w:val="0"/>
      <w:divBdr>
        <w:top w:val="none" w:sz="0" w:space="0" w:color="auto"/>
        <w:left w:val="none" w:sz="0" w:space="0" w:color="auto"/>
        <w:bottom w:val="none" w:sz="0" w:space="0" w:color="auto"/>
        <w:right w:val="none" w:sz="0" w:space="0" w:color="auto"/>
      </w:divBdr>
    </w:div>
    <w:div w:id="1766076063">
      <w:bodyDiv w:val="1"/>
      <w:marLeft w:val="0"/>
      <w:marRight w:val="0"/>
      <w:marTop w:val="0"/>
      <w:marBottom w:val="0"/>
      <w:divBdr>
        <w:top w:val="none" w:sz="0" w:space="0" w:color="auto"/>
        <w:left w:val="none" w:sz="0" w:space="0" w:color="auto"/>
        <w:bottom w:val="none" w:sz="0" w:space="0" w:color="auto"/>
        <w:right w:val="none" w:sz="0" w:space="0" w:color="auto"/>
      </w:divBdr>
    </w:div>
    <w:div w:id="1768423775">
      <w:bodyDiv w:val="1"/>
      <w:marLeft w:val="0"/>
      <w:marRight w:val="0"/>
      <w:marTop w:val="0"/>
      <w:marBottom w:val="0"/>
      <w:divBdr>
        <w:top w:val="none" w:sz="0" w:space="0" w:color="auto"/>
        <w:left w:val="none" w:sz="0" w:space="0" w:color="auto"/>
        <w:bottom w:val="none" w:sz="0" w:space="0" w:color="auto"/>
        <w:right w:val="none" w:sz="0" w:space="0" w:color="auto"/>
      </w:divBdr>
    </w:div>
    <w:div w:id="1782453296">
      <w:bodyDiv w:val="1"/>
      <w:marLeft w:val="0"/>
      <w:marRight w:val="0"/>
      <w:marTop w:val="0"/>
      <w:marBottom w:val="0"/>
      <w:divBdr>
        <w:top w:val="none" w:sz="0" w:space="0" w:color="auto"/>
        <w:left w:val="none" w:sz="0" w:space="0" w:color="auto"/>
        <w:bottom w:val="none" w:sz="0" w:space="0" w:color="auto"/>
        <w:right w:val="none" w:sz="0" w:space="0" w:color="auto"/>
      </w:divBdr>
    </w:div>
    <w:div w:id="1797483091">
      <w:bodyDiv w:val="1"/>
      <w:marLeft w:val="0"/>
      <w:marRight w:val="0"/>
      <w:marTop w:val="0"/>
      <w:marBottom w:val="0"/>
      <w:divBdr>
        <w:top w:val="none" w:sz="0" w:space="0" w:color="auto"/>
        <w:left w:val="none" w:sz="0" w:space="0" w:color="auto"/>
        <w:bottom w:val="none" w:sz="0" w:space="0" w:color="auto"/>
        <w:right w:val="none" w:sz="0" w:space="0" w:color="auto"/>
      </w:divBdr>
    </w:div>
    <w:div w:id="1799831277">
      <w:bodyDiv w:val="1"/>
      <w:marLeft w:val="0"/>
      <w:marRight w:val="0"/>
      <w:marTop w:val="0"/>
      <w:marBottom w:val="0"/>
      <w:divBdr>
        <w:top w:val="none" w:sz="0" w:space="0" w:color="auto"/>
        <w:left w:val="none" w:sz="0" w:space="0" w:color="auto"/>
        <w:bottom w:val="none" w:sz="0" w:space="0" w:color="auto"/>
        <w:right w:val="none" w:sz="0" w:space="0" w:color="auto"/>
      </w:divBdr>
    </w:div>
    <w:div w:id="1809661400">
      <w:bodyDiv w:val="1"/>
      <w:marLeft w:val="0"/>
      <w:marRight w:val="0"/>
      <w:marTop w:val="0"/>
      <w:marBottom w:val="0"/>
      <w:divBdr>
        <w:top w:val="none" w:sz="0" w:space="0" w:color="auto"/>
        <w:left w:val="none" w:sz="0" w:space="0" w:color="auto"/>
        <w:bottom w:val="none" w:sz="0" w:space="0" w:color="auto"/>
        <w:right w:val="none" w:sz="0" w:space="0" w:color="auto"/>
      </w:divBdr>
    </w:div>
    <w:div w:id="1812596738">
      <w:bodyDiv w:val="1"/>
      <w:marLeft w:val="0"/>
      <w:marRight w:val="0"/>
      <w:marTop w:val="0"/>
      <w:marBottom w:val="0"/>
      <w:divBdr>
        <w:top w:val="none" w:sz="0" w:space="0" w:color="auto"/>
        <w:left w:val="none" w:sz="0" w:space="0" w:color="auto"/>
        <w:bottom w:val="none" w:sz="0" w:space="0" w:color="auto"/>
        <w:right w:val="none" w:sz="0" w:space="0" w:color="auto"/>
      </w:divBdr>
    </w:div>
    <w:div w:id="1814173161">
      <w:bodyDiv w:val="1"/>
      <w:marLeft w:val="0"/>
      <w:marRight w:val="0"/>
      <w:marTop w:val="0"/>
      <w:marBottom w:val="0"/>
      <w:divBdr>
        <w:top w:val="none" w:sz="0" w:space="0" w:color="auto"/>
        <w:left w:val="none" w:sz="0" w:space="0" w:color="auto"/>
        <w:bottom w:val="none" w:sz="0" w:space="0" w:color="auto"/>
        <w:right w:val="none" w:sz="0" w:space="0" w:color="auto"/>
      </w:divBdr>
    </w:div>
    <w:div w:id="1819030702">
      <w:bodyDiv w:val="1"/>
      <w:marLeft w:val="0"/>
      <w:marRight w:val="0"/>
      <w:marTop w:val="0"/>
      <w:marBottom w:val="0"/>
      <w:divBdr>
        <w:top w:val="none" w:sz="0" w:space="0" w:color="auto"/>
        <w:left w:val="none" w:sz="0" w:space="0" w:color="auto"/>
        <w:bottom w:val="none" w:sz="0" w:space="0" w:color="auto"/>
        <w:right w:val="none" w:sz="0" w:space="0" w:color="auto"/>
      </w:divBdr>
    </w:div>
    <w:div w:id="1820612350">
      <w:bodyDiv w:val="1"/>
      <w:marLeft w:val="0"/>
      <w:marRight w:val="0"/>
      <w:marTop w:val="0"/>
      <w:marBottom w:val="0"/>
      <w:divBdr>
        <w:top w:val="none" w:sz="0" w:space="0" w:color="auto"/>
        <w:left w:val="none" w:sz="0" w:space="0" w:color="auto"/>
        <w:bottom w:val="none" w:sz="0" w:space="0" w:color="auto"/>
        <w:right w:val="none" w:sz="0" w:space="0" w:color="auto"/>
      </w:divBdr>
    </w:div>
    <w:div w:id="1822043996">
      <w:bodyDiv w:val="1"/>
      <w:marLeft w:val="0"/>
      <w:marRight w:val="0"/>
      <w:marTop w:val="0"/>
      <w:marBottom w:val="0"/>
      <w:divBdr>
        <w:top w:val="none" w:sz="0" w:space="0" w:color="auto"/>
        <w:left w:val="none" w:sz="0" w:space="0" w:color="auto"/>
        <w:bottom w:val="none" w:sz="0" w:space="0" w:color="auto"/>
        <w:right w:val="none" w:sz="0" w:space="0" w:color="auto"/>
      </w:divBdr>
    </w:div>
    <w:div w:id="1826894696">
      <w:bodyDiv w:val="1"/>
      <w:marLeft w:val="0"/>
      <w:marRight w:val="0"/>
      <w:marTop w:val="0"/>
      <w:marBottom w:val="0"/>
      <w:divBdr>
        <w:top w:val="none" w:sz="0" w:space="0" w:color="auto"/>
        <w:left w:val="none" w:sz="0" w:space="0" w:color="auto"/>
        <w:bottom w:val="none" w:sz="0" w:space="0" w:color="auto"/>
        <w:right w:val="none" w:sz="0" w:space="0" w:color="auto"/>
      </w:divBdr>
    </w:div>
    <w:div w:id="1827864776">
      <w:bodyDiv w:val="1"/>
      <w:marLeft w:val="0"/>
      <w:marRight w:val="0"/>
      <w:marTop w:val="0"/>
      <w:marBottom w:val="0"/>
      <w:divBdr>
        <w:top w:val="none" w:sz="0" w:space="0" w:color="auto"/>
        <w:left w:val="none" w:sz="0" w:space="0" w:color="auto"/>
        <w:bottom w:val="none" w:sz="0" w:space="0" w:color="auto"/>
        <w:right w:val="none" w:sz="0" w:space="0" w:color="auto"/>
      </w:divBdr>
    </w:div>
    <w:div w:id="1832333353">
      <w:bodyDiv w:val="1"/>
      <w:marLeft w:val="0"/>
      <w:marRight w:val="0"/>
      <w:marTop w:val="0"/>
      <w:marBottom w:val="0"/>
      <w:divBdr>
        <w:top w:val="none" w:sz="0" w:space="0" w:color="auto"/>
        <w:left w:val="none" w:sz="0" w:space="0" w:color="auto"/>
        <w:bottom w:val="none" w:sz="0" w:space="0" w:color="auto"/>
        <w:right w:val="none" w:sz="0" w:space="0" w:color="auto"/>
      </w:divBdr>
    </w:div>
    <w:div w:id="1833986344">
      <w:bodyDiv w:val="1"/>
      <w:marLeft w:val="0"/>
      <w:marRight w:val="0"/>
      <w:marTop w:val="0"/>
      <w:marBottom w:val="0"/>
      <w:divBdr>
        <w:top w:val="none" w:sz="0" w:space="0" w:color="auto"/>
        <w:left w:val="none" w:sz="0" w:space="0" w:color="auto"/>
        <w:bottom w:val="none" w:sz="0" w:space="0" w:color="auto"/>
        <w:right w:val="none" w:sz="0" w:space="0" w:color="auto"/>
      </w:divBdr>
    </w:div>
    <w:div w:id="1836535449">
      <w:bodyDiv w:val="1"/>
      <w:marLeft w:val="0"/>
      <w:marRight w:val="0"/>
      <w:marTop w:val="0"/>
      <w:marBottom w:val="0"/>
      <w:divBdr>
        <w:top w:val="none" w:sz="0" w:space="0" w:color="auto"/>
        <w:left w:val="none" w:sz="0" w:space="0" w:color="auto"/>
        <w:bottom w:val="none" w:sz="0" w:space="0" w:color="auto"/>
        <w:right w:val="none" w:sz="0" w:space="0" w:color="auto"/>
      </w:divBdr>
    </w:div>
    <w:div w:id="1840148479">
      <w:bodyDiv w:val="1"/>
      <w:marLeft w:val="0"/>
      <w:marRight w:val="0"/>
      <w:marTop w:val="0"/>
      <w:marBottom w:val="0"/>
      <w:divBdr>
        <w:top w:val="none" w:sz="0" w:space="0" w:color="auto"/>
        <w:left w:val="none" w:sz="0" w:space="0" w:color="auto"/>
        <w:bottom w:val="none" w:sz="0" w:space="0" w:color="auto"/>
        <w:right w:val="none" w:sz="0" w:space="0" w:color="auto"/>
      </w:divBdr>
    </w:div>
    <w:div w:id="1843350694">
      <w:bodyDiv w:val="1"/>
      <w:marLeft w:val="0"/>
      <w:marRight w:val="0"/>
      <w:marTop w:val="0"/>
      <w:marBottom w:val="0"/>
      <w:divBdr>
        <w:top w:val="none" w:sz="0" w:space="0" w:color="auto"/>
        <w:left w:val="none" w:sz="0" w:space="0" w:color="auto"/>
        <w:bottom w:val="none" w:sz="0" w:space="0" w:color="auto"/>
        <w:right w:val="none" w:sz="0" w:space="0" w:color="auto"/>
      </w:divBdr>
    </w:div>
    <w:div w:id="1856923394">
      <w:bodyDiv w:val="1"/>
      <w:marLeft w:val="0"/>
      <w:marRight w:val="0"/>
      <w:marTop w:val="0"/>
      <w:marBottom w:val="0"/>
      <w:divBdr>
        <w:top w:val="none" w:sz="0" w:space="0" w:color="auto"/>
        <w:left w:val="none" w:sz="0" w:space="0" w:color="auto"/>
        <w:bottom w:val="none" w:sz="0" w:space="0" w:color="auto"/>
        <w:right w:val="none" w:sz="0" w:space="0" w:color="auto"/>
      </w:divBdr>
    </w:div>
    <w:div w:id="1860388560">
      <w:bodyDiv w:val="1"/>
      <w:marLeft w:val="0"/>
      <w:marRight w:val="0"/>
      <w:marTop w:val="0"/>
      <w:marBottom w:val="0"/>
      <w:divBdr>
        <w:top w:val="none" w:sz="0" w:space="0" w:color="auto"/>
        <w:left w:val="none" w:sz="0" w:space="0" w:color="auto"/>
        <w:bottom w:val="none" w:sz="0" w:space="0" w:color="auto"/>
        <w:right w:val="none" w:sz="0" w:space="0" w:color="auto"/>
      </w:divBdr>
    </w:div>
    <w:div w:id="1861431542">
      <w:bodyDiv w:val="1"/>
      <w:marLeft w:val="0"/>
      <w:marRight w:val="0"/>
      <w:marTop w:val="0"/>
      <w:marBottom w:val="0"/>
      <w:divBdr>
        <w:top w:val="none" w:sz="0" w:space="0" w:color="auto"/>
        <w:left w:val="none" w:sz="0" w:space="0" w:color="auto"/>
        <w:bottom w:val="none" w:sz="0" w:space="0" w:color="auto"/>
        <w:right w:val="none" w:sz="0" w:space="0" w:color="auto"/>
      </w:divBdr>
    </w:div>
    <w:div w:id="1862430125">
      <w:bodyDiv w:val="1"/>
      <w:marLeft w:val="0"/>
      <w:marRight w:val="0"/>
      <w:marTop w:val="0"/>
      <w:marBottom w:val="0"/>
      <w:divBdr>
        <w:top w:val="none" w:sz="0" w:space="0" w:color="auto"/>
        <w:left w:val="none" w:sz="0" w:space="0" w:color="auto"/>
        <w:bottom w:val="none" w:sz="0" w:space="0" w:color="auto"/>
        <w:right w:val="none" w:sz="0" w:space="0" w:color="auto"/>
      </w:divBdr>
    </w:div>
    <w:div w:id="1864399030">
      <w:bodyDiv w:val="1"/>
      <w:marLeft w:val="0"/>
      <w:marRight w:val="0"/>
      <w:marTop w:val="0"/>
      <w:marBottom w:val="0"/>
      <w:divBdr>
        <w:top w:val="none" w:sz="0" w:space="0" w:color="auto"/>
        <w:left w:val="none" w:sz="0" w:space="0" w:color="auto"/>
        <w:bottom w:val="none" w:sz="0" w:space="0" w:color="auto"/>
        <w:right w:val="none" w:sz="0" w:space="0" w:color="auto"/>
      </w:divBdr>
    </w:div>
    <w:div w:id="1868449675">
      <w:bodyDiv w:val="1"/>
      <w:marLeft w:val="0"/>
      <w:marRight w:val="0"/>
      <w:marTop w:val="0"/>
      <w:marBottom w:val="0"/>
      <w:divBdr>
        <w:top w:val="none" w:sz="0" w:space="0" w:color="auto"/>
        <w:left w:val="none" w:sz="0" w:space="0" w:color="auto"/>
        <w:bottom w:val="none" w:sz="0" w:space="0" w:color="auto"/>
        <w:right w:val="none" w:sz="0" w:space="0" w:color="auto"/>
      </w:divBdr>
    </w:div>
    <w:div w:id="1871916080">
      <w:bodyDiv w:val="1"/>
      <w:marLeft w:val="0"/>
      <w:marRight w:val="0"/>
      <w:marTop w:val="0"/>
      <w:marBottom w:val="0"/>
      <w:divBdr>
        <w:top w:val="none" w:sz="0" w:space="0" w:color="auto"/>
        <w:left w:val="none" w:sz="0" w:space="0" w:color="auto"/>
        <w:bottom w:val="none" w:sz="0" w:space="0" w:color="auto"/>
        <w:right w:val="none" w:sz="0" w:space="0" w:color="auto"/>
      </w:divBdr>
    </w:div>
    <w:div w:id="1873883219">
      <w:bodyDiv w:val="1"/>
      <w:marLeft w:val="0"/>
      <w:marRight w:val="0"/>
      <w:marTop w:val="0"/>
      <w:marBottom w:val="0"/>
      <w:divBdr>
        <w:top w:val="none" w:sz="0" w:space="0" w:color="auto"/>
        <w:left w:val="none" w:sz="0" w:space="0" w:color="auto"/>
        <w:bottom w:val="none" w:sz="0" w:space="0" w:color="auto"/>
        <w:right w:val="none" w:sz="0" w:space="0" w:color="auto"/>
      </w:divBdr>
    </w:div>
    <w:div w:id="1876231268">
      <w:bodyDiv w:val="1"/>
      <w:marLeft w:val="0"/>
      <w:marRight w:val="0"/>
      <w:marTop w:val="0"/>
      <w:marBottom w:val="0"/>
      <w:divBdr>
        <w:top w:val="none" w:sz="0" w:space="0" w:color="auto"/>
        <w:left w:val="none" w:sz="0" w:space="0" w:color="auto"/>
        <w:bottom w:val="none" w:sz="0" w:space="0" w:color="auto"/>
        <w:right w:val="none" w:sz="0" w:space="0" w:color="auto"/>
      </w:divBdr>
    </w:div>
    <w:div w:id="1877307486">
      <w:bodyDiv w:val="1"/>
      <w:marLeft w:val="0"/>
      <w:marRight w:val="0"/>
      <w:marTop w:val="0"/>
      <w:marBottom w:val="0"/>
      <w:divBdr>
        <w:top w:val="none" w:sz="0" w:space="0" w:color="auto"/>
        <w:left w:val="none" w:sz="0" w:space="0" w:color="auto"/>
        <w:bottom w:val="none" w:sz="0" w:space="0" w:color="auto"/>
        <w:right w:val="none" w:sz="0" w:space="0" w:color="auto"/>
      </w:divBdr>
    </w:div>
    <w:div w:id="1882284260">
      <w:bodyDiv w:val="1"/>
      <w:marLeft w:val="0"/>
      <w:marRight w:val="0"/>
      <w:marTop w:val="0"/>
      <w:marBottom w:val="0"/>
      <w:divBdr>
        <w:top w:val="none" w:sz="0" w:space="0" w:color="auto"/>
        <w:left w:val="none" w:sz="0" w:space="0" w:color="auto"/>
        <w:bottom w:val="none" w:sz="0" w:space="0" w:color="auto"/>
        <w:right w:val="none" w:sz="0" w:space="0" w:color="auto"/>
      </w:divBdr>
    </w:div>
    <w:div w:id="1896316037">
      <w:bodyDiv w:val="1"/>
      <w:marLeft w:val="0"/>
      <w:marRight w:val="0"/>
      <w:marTop w:val="0"/>
      <w:marBottom w:val="0"/>
      <w:divBdr>
        <w:top w:val="none" w:sz="0" w:space="0" w:color="auto"/>
        <w:left w:val="none" w:sz="0" w:space="0" w:color="auto"/>
        <w:bottom w:val="none" w:sz="0" w:space="0" w:color="auto"/>
        <w:right w:val="none" w:sz="0" w:space="0" w:color="auto"/>
      </w:divBdr>
    </w:div>
    <w:div w:id="1905675901">
      <w:bodyDiv w:val="1"/>
      <w:marLeft w:val="0"/>
      <w:marRight w:val="0"/>
      <w:marTop w:val="0"/>
      <w:marBottom w:val="0"/>
      <w:divBdr>
        <w:top w:val="none" w:sz="0" w:space="0" w:color="auto"/>
        <w:left w:val="none" w:sz="0" w:space="0" w:color="auto"/>
        <w:bottom w:val="none" w:sz="0" w:space="0" w:color="auto"/>
        <w:right w:val="none" w:sz="0" w:space="0" w:color="auto"/>
      </w:divBdr>
    </w:div>
    <w:div w:id="1913927580">
      <w:bodyDiv w:val="1"/>
      <w:marLeft w:val="0"/>
      <w:marRight w:val="0"/>
      <w:marTop w:val="0"/>
      <w:marBottom w:val="0"/>
      <w:divBdr>
        <w:top w:val="none" w:sz="0" w:space="0" w:color="auto"/>
        <w:left w:val="none" w:sz="0" w:space="0" w:color="auto"/>
        <w:bottom w:val="none" w:sz="0" w:space="0" w:color="auto"/>
        <w:right w:val="none" w:sz="0" w:space="0" w:color="auto"/>
      </w:divBdr>
    </w:div>
    <w:div w:id="1923487968">
      <w:bodyDiv w:val="1"/>
      <w:marLeft w:val="0"/>
      <w:marRight w:val="0"/>
      <w:marTop w:val="0"/>
      <w:marBottom w:val="0"/>
      <w:divBdr>
        <w:top w:val="none" w:sz="0" w:space="0" w:color="auto"/>
        <w:left w:val="none" w:sz="0" w:space="0" w:color="auto"/>
        <w:bottom w:val="none" w:sz="0" w:space="0" w:color="auto"/>
        <w:right w:val="none" w:sz="0" w:space="0" w:color="auto"/>
      </w:divBdr>
    </w:div>
    <w:div w:id="1927886818">
      <w:bodyDiv w:val="1"/>
      <w:marLeft w:val="0"/>
      <w:marRight w:val="0"/>
      <w:marTop w:val="0"/>
      <w:marBottom w:val="0"/>
      <w:divBdr>
        <w:top w:val="none" w:sz="0" w:space="0" w:color="auto"/>
        <w:left w:val="none" w:sz="0" w:space="0" w:color="auto"/>
        <w:bottom w:val="none" w:sz="0" w:space="0" w:color="auto"/>
        <w:right w:val="none" w:sz="0" w:space="0" w:color="auto"/>
      </w:divBdr>
    </w:div>
    <w:div w:id="1939828904">
      <w:bodyDiv w:val="1"/>
      <w:marLeft w:val="0"/>
      <w:marRight w:val="0"/>
      <w:marTop w:val="0"/>
      <w:marBottom w:val="0"/>
      <w:divBdr>
        <w:top w:val="none" w:sz="0" w:space="0" w:color="auto"/>
        <w:left w:val="none" w:sz="0" w:space="0" w:color="auto"/>
        <w:bottom w:val="none" w:sz="0" w:space="0" w:color="auto"/>
        <w:right w:val="none" w:sz="0" w:space="0" w:color="auto"/>
      </w:divBdr>
    </w:div>
    <w:div w:id="1942180343">
      <w:bodyDiv w:val="1"/>
      <w:marLeft w:val="0"/>
      <w:marRight w:val="0"/>
      <w:marTop w:val="0"/>
      <w:marBottom w:val="0"/>
      <w:divBdr>
        <w:top w:val="none" w:sz="0" w:space="0" w:color="auto"/>
        <w:left w:val="none" w:sz="0" w:space="0" w:color="auto"/>
        <w:bottom w:val="none" w:sz="0" w:space="0" w:color="auto"/>
        <w:right w:val="none" w:sz="0" w:space="0" w:color="auto"/>
      </w:divBdr>
    </w:div>
    <w:div w:id="1945795580">
      <w:bodyDiv w:val="1"/>
      <w:marLeft w:val="0"/>
      <w:marRight w:val="0"/>
      <w:marTop w:val="0"/>
      <w:marBottom w:val="0"/>
      <w:divBdr>
        <w:top w:val="none" w:sz="0" w:space="0" w:color="auto"/>
        <w:left w:val="none" w:sz="0" w:space="0" w:color="auto"/>
        <w:bottom w:val="none" w:sz="0" w:space="0" w:color="auto"/>
        <w:right w:val="none" w:sz="0" w:space="0" w:color="auto"/>
      </w:divBdr>
    </w:div>
    <w:div w:id="1946184838">
      <w:bodyDiv w:val="1"/>
      <w:marLeft w:val="0"/>
      <w:marRight w:val="0"/>
      <w:marTop w:val="0"/>
      <w:marBottom w:val="0"/>
      <w:divBdr>
        <w:top w:val="none" w:sz="0" w:space="0" w:color="auto"/>
        <w:left w:val="none" w:sz="0" w:space="0" w:color="auto"/>
        <w:bottom w:val="none" w:sz="0" w:space="0" w:color="auto"/>
        <w:right w:val="none" w:sz="0" w:space="0" w:color="auto"/>
      </w:divBdr>
    </w:div>
    <w:div w:id="1951626648">
      <w:bodyDiv w:val="1"/>
      <w:marLeft w:val="0"/>
      <w:marRight w:val="0"/>
      <w:marTop w:val="0"/>
      <w:marBottom w:val="0"/>
      <w:divBdr>
        <w:top w:val="none" w:sz="0" w:space="0" w:color="auto"/>
        <w:left w:val="none" w:sz="0" w:space="0" w:color="auto"/>
        <w:bottom w:val="none" w:sz="0" w:space="0" w:color="auto"/>
        <w:right w:val="none" w:sz="0" w:space="0" w:color="auto"/>
      </w:divBdr>
    </w:div>
    <w:div w:id="1953242924">
      <w:bodyDiv w:val="1"/>
      <w:marLeft w:val="0"/>
      <w:marRight w:val="0"/>
      <w:marTop w:val="0"/>
      <w:marBottom w:val="0"/>
      <w:divBdr>
        <w:top w:val="none" w:sz="0" w:space="0" w:color="auto"/>
        <w:left w:val="none" w:sz="0" w:space="0" w:color="auto"/>
        <w:bottom w:val="none" w:sz="0" w:space="0" w:color="auto"/>
        <w:right w:val="none" w:sz="0" w:space="0" w:color="auto"/>
      </w:divBdr>
    </w:div>
    <w:div w:id="1954097390">
      <w:bodyDiv w:val="1"/>
      <w:marLeft w:val="0"/>
      <w:marRight w:val="0"/>
      <w:marTop w:val="0"/>
      <w:marBottom w:val="0"/>
      <w:divBdr>
        <w:top w:val="none" w:sz="0" w:space="0" w:color="auto"/>
        <w:left w:val="none" w:sz="0" w:space="0" w:color="auto"/>
        <w:bottom w:val="none" w:sz="0" w:space="0" w:color="auto"/>
        <w:right w:val="none" w:sz="0" w:space="0" w:color="auto"/>
      </w:divBdr>
    </w:div>
    <w:div w:id="1954748823">
      <w:bodyDiv w:val="1"/>
      <w:marLeft w:val="0"/>
      <w:marRight w:val="0"/>
      <w:marTop w:val="0"/>
      <w:marBottom w:val="0"/>
      <w:divBdr>
        <w:top w:val="none" w:sz="0" w:space="0" w:color="auto"/>
        <w:left w:val="none" w:sz="0" w:space="0" w:color="auto"/>
        <w:bottom w:val="none" w:sz="0" w:space="0" w:color="auto"/>
        <w:right w:val="none" w:sz="0" w:space="0" w:color="auto"/>
      </w:divBdr>
    </w:div>
    <w:div w:id="1961644660">
      <w:bodyDiv w:val="1"/>
      <w:marLeft w:val="0"/>
      <w:marRight w:val="0"/>
      <w:marTop w:val="0"/>
      <w:marBottom w:val="0"/>
      <w:divBdr>
        <w:top w:val="none" w:sz="0" w:space="0" w:color="auto"/>
        <w:left w:val="none" w:sz="0" w:space="0" w:color="auto"/>
        <w:bottom w:val="none" w:sz="0" w:space="0" w:color="auto"/>
        <w:right w:val="none" w:sz="0" w:space="0" w:color="auto"/>
      </w:divBdr>
    </w:div>
    <w:div w:id="1967811517">
      <w:bodyDiv w:val="1"/>
      <w:marLeft w:val="0"/>
      <w:marRight w:val="0"/>
      <w:marTop w:val="0"/>
      <w:marBottom w:val="0"/>
      <w:divBdr>
        <w:top w:val="none" w:sz="0" w:space="0" w:color="auto"/>
        <w:left w:val="none" w:sz="0" w:space="0" w:color="auto"/>
        <w:bottom w:val="none" w:sz="0" w:space="0" w:color="auto"/>
        <w:right w:val="none" w:sz="0" w:space="0" w:color="auto"/>
      </w:divBdr>
    </w:div>
    <w:div w:id="1982883674">
      <w:bodyDiv w:val="1"/>
      <w:marLeft w:val="0"/>
      <w:marRight w:val="0"/>
      <w:marTop w:val="0"/>
      <w:marBottom w:val="0"/>
      <w:divBdr>
        <w:top w:val="none" w:sz="0" w:space="0" w:color="auto"/>
        <w:left w:val="none" w:sz="0" w:space="0" w:color="auto"/>
        <w:bottom w:val="none" w:sz="0" w:space="0" w:color="auto"/>
        <w:right w:val="none" w:sz="0" w:space="0" w:color="auto"/>
      </w:divBdr>
    </w:div>
    <w:div w:id="1982954136">
      <w:bodyDiv w:val="1"/>
      <w:marLeft w:val="0"/>
      <w:marRight w:val="0"/>
      <w:marTop w:val="0"/>
      <w:marBottom w:val="0"/>
      <w:divBdr>
        <w:top w:val="none" w:sz="0" w:space="0" w:color="auto"/>
        <w:left w:val="none" w:sz="0" w:space="0" w:color="auto"/>
        <w:bottom w:val="none" w:sz="0" w:space="0" w:color="auto"/>
        <w:right w:val="none" w:sz="0" w:space="0" w:color="auto"/>
      </w:divBdr>
    </w:div>
    <w:div w:id="1989244004">
      <w:bodyDiv w:val="1"/>
      <w:marLeft w:val="0"/>
      <w:marRight w:val="0"/>
      <w:marTop w:val="0"/>
      <w:marBottom w:val="0"/>
      <w:divBdr>
        <w:top w:val="none" w:sz="0" w:space="0" w:color="auto"/>
        <w:left w:val="none" w:sz="0" w:space="0" w:color="auto"/>
        <w:bottom w:val="none" w:sz="0" w:space="0" w:color="auto"/>
        <w:right w:val="none" w:sz="0" w:space="0" w:color="auto"/>
      </w:divBdr>
    </w:div>
    <w:div w:id="1994288758">
      <w:bodyDiv w:val="1"/>
      <w:marLeft w:val="0"/>
      <w:marRight w:val="0"/>
      <w:marTop w:val="0"/>
      <w:marBottom w:val="0"/>
      <w:divBdr>
        <w:top w:val="none" w:sz="0" w:space="0" w:color="auto"/>
        <w:left w:val="none" w:sz="0" w:space="0" w:color="auto"/>
        <w:bottom w:val="none" w:sz="0" w:space="0" w:color="auto"/>
        <w:right w:val="none" w:sz="0" w:space="0" w:color="auto"/>
      </w:divBdr>
    </w:div>
    <w:div w:id="1994478772">
      <w:bodyDiv w:val="1"/>
      <w:marLeft w:val="0"/>
      <w:marRight w:val="0"/>
      <w:marTop w:val="0"/>
      <w:marBottom w:val="0"/>
      <w:divBdr>
        <w:top w:val="none" w:sz="0" w:space="0" w:color="auto"/>
        <w:left w:val="none" w:sz="0" w:space="0" w:color="auto"/>
        <w:bottom w:val="none" w:sz="0" w:space="0" w:color="auto"/>
        <w:right w:val="none" w:sz="0" w:space="0" w:color="auto"/>
      </w:divBdr>
    </w:div>
    <w:div w:id="1994942208">
      <w:bodyDiv w:val="1"/>
      <w:marLeft w:val="0"/>
      <w:marRight w:val="0"/>
      <w:marTop w:val="0"/>
      <w:marBottom w:val="0"/>
      <w:divBdr>
        <w:top w:val="none" w:sz="0" w:space="0" w:color="auto"/>
        <w:left w:val="none" w:sz="0" w:space="0" w:color="auto"/>
        <w:bottom w:val="none" w:sz="0" w:space="0" w:color="auto"/>
        <w:right w:val="none" w:sz="0" w:space="0" w:color="auto"/>
      </w:divBdr>
    </w:div>
    <w:div w:id="2000772331">
      <w:bodyDiv w:val="1"/>
      <w:marLeft w:val="0"/>
      <w:marRight w:val="0"/>
      <w:marTop w:val="0"/>
      <w:marBottom w:val="0"/>
      <w:divBdr>
        <w:top w:val="none" w:sz="0" w:space="0" w:color="auto"/>
        <w:left w:val="none" w:sz="0" w:space="0" w:color="auto"/>
        <w:bottom w:val="none" w:sz="0" w:space="0" w:color="auto"/>
        <w:right w:val="none" w:sz="0" w:space="0" w:color="auto"/>
      </w:divBdr>
    </w:div>
    <w:div w:id="2002001159">
      <w:bodyDiv w:val="1"/>
      <w:marLeft w:val="0"/>
      <w:marRight w:val="0"/>
      <w:marTop w:val="0"/>
      <w:marBottom w:val="0"/>
      <w:divBdr>
        <w:top w:val="none" w:sz="0" w:space="0" w:color="auto"/>
        <w:left w:val="none" w:sz="0" w:space="0" w:color="auto"/>
        <w:bottom w:val="none" w:sz="0" w:space="0" w:color="auto"/>
        <w:right w:val="none" w:sz="0" w:space="0" w:color="auto"/>
      </w:divBdr>
    </w:div>
    <w:div w:id="2008555081">
      <w:bodyDiv w:val="1"/>
      <w:marLeft w:val="0"/>
      <w:marRight w:val="0"/>
      <w:marTop w:val="0"/>
      <w:marBottom w:val="0"/>
      <w:divBdr>
        <w:top w:val="none" w:sz="0" w:space="0" w:color="auto"/>
        <w:left w:val="none" w:sz="0" w:space="0" w:color="auto"/>
        <w:bottom w:val="none" w:sz="0" w:space="0" w:color="auto"/>
        <w:right w:val="none" w:sz="0" w:space="0" w:color="auto"/>
      </w:divBdr>
    </w:div>
    <w:div w:id="2015254913">
      <w:bodyDiv w:val="1"/>
      <w:marLeft w:val="0"/>
      <w:marRight w:val="0"/>
      <w:marTop w:val="0"/>
      <w:marBottom w:val="0"/>
      <w:divBdr>
        <w:top w:val="none" w:sz="0" w:space="0" w:color="auto"/>
        <w:left w:val="none" w:sz="0" w:space="0" w:color="auto"/>
        <w:bottom w:val="none" w:sz="0" w:space="0" w:color="auto"/>
        <w:right w:val="none" w:sz="0" w:space="0" w:color="auto"/>
      </w:divBdr>
    </w:div>
    <w:div w:id="2021932245">
      <w:bodyDiv w:val="1"/>
      <w:marLeft w:val="0"/>
      <w:marRight w:val="0"/>
      <w:marTop w:val="0"/>
      <w:marBottom w:val="0"/>
      <w:divBdr>
        <w:top w:val="none" w:sz="0" w:space="0" w:color="auto"/>
        <w:left w:val="none" w:sz="0" w:space="0" w:color="auto"/>
        <w:bottom w:val="none" w:sz="0" w:space="0" w:color="auto"/>
        <w:right w:val="none" w:sz="0" w:space="0" w:color="auto"/>
      </w:divBdr>
    </w:div>
    <w:div w:id="2033408295">
      <w:bodyDiv w:val="1"/>
      <w:marLeft w:val="0"/>
      <w:marRight w:val="0"/>
      <w:marTop w:val="0"/>
      <w:marBottom w:val="0"/>
      <w:divBdr>
        <w:top w:val="none" w:sz="0" w:space="0" w:color="auto"/>
        <w:left w:val="none" w:sz="0" w:space="0" w:color="auto"/>
        <w:bottom w:val="none" w:sz="0" w:space="0" w:color="auto"/>
        <w:right w:val="none" w:sz="0" w:space="0" w:color="auto"/>
      </w:divBdr>
    </w:div>
    <w:div w:id="2034916918">
      <w:bodyDiv w:val="1"/>
      <w:marLeft w:val="0"/>
      <w:marRight w:val="0"/>
      <w:marTop w:val="0"/>
      <w:marBottom w:val="0"/>
      <w:divBdr>
        <w:top w:val="none" w:sz="0" w:space="0" w:color="auto"/>
        <w:left w:val="none" w:sz="0" w:space="0" w:color="auto"/>
        <w:bottom w:val="none" w:sz="0" w:space="0" w:color="auto"/>
        <w:right w:val="none" w:sz="0" w:space="0" w:color="auto"/>
      </w:divBdr>
    </w:div>
    <w:div w:id="2035231443">
      <w:bodyDiv w:val="1"/>
      <w:marLeft w:val="0"/>
      <w:marRight w:val="0"/>
      <w:marTop w:val="0"/>
      <w:marBottom w:val="0"/>
      <w:divBdr>
        <w:top w:val="none" w:sz="0" w:space="0" w:color="auto"/>
        <w:left w:val="none" w:sz="0" w:space="0" w:color="auto"/>
        <w:bottom w:val="none" w:sz="0" w:space="0" w:color="auto"/>
        <w:right w:val="none" w:sz="0" w:space="0" w:color="auto"/>
      </w:divBdr>
    </w:div>
    <w:div w:id="2037269607">
      <w:bodyDiv w:val="1"/>
      <w:marLeft w:val="0"/>
      <w:marRight w:val="0"/>
      <w:marTop w:val="0"/>
      <w:marBottom w:val="0"/>
      <w:divBdr>
        <w:top w:val="none" w:sz="0" w:space="0" w:color="auto"/>
        <w:left w:val="none" w:sz="0" w:space="0" w:color="auto"/>
        <w:bottom w:val="none" w:sz="0" w:space="0" w:color="auto"/>
        <w:right w:val="none" w:sz="0" w:space="0" w:color="auto"/>
      </w:divBdr>
    </w:div>
    <w:div w:id="2041542342">
      <w:bodyDiv w:val="1"/>
      <w:marLeft w:val="0"/>
      <w:marRight w:val="0"/>
      <w:marTop w:val="0"/>
      <w:marBottom w:val="0"/>
      <w:divBdr>
        <w:top w:val="none" w:sz="0" w:space="0" w:color="auto"/>
        <w:left w:val="none" w:sz="0" w:space="0" w:color="auto"/>
        <w:bottom w:val="none" w:sz="0" w:space="0" w:color="auto"/>
        <w:right w:val="none" w:sz="0" w:space="0" w:color="auto"/>
      </w:divBdr>
    </w:div>
    <w:div w:id="2044671702">
      <w:bodyDiv w:val="1"/>
      <w:marLeft w:val="0"/>
      <w:marRight w:val="0"/>
      <w:marTop w:val="0"/>
      <w:marBottom w:val="0"/>
      <w:divBdr>
        <w:top w:val="none" w:sz="0" w:space="0" w:color="auto"/>
        <w:left w:val="none" w:sz="0" w:space="0" w:color="auto"/>
        <w:bottom w:val="none" w:sz="0" w:space="0" w:color="auto"/>
        <w:right w:val="none" w:sz="0" w:space="0" w:color="auto"/>
      </w:divBdr>
    </w:div>
    <w:div w:id="2046245067">
      <w:bodyDiv w:val="1"/>
      <w:marLeft w:val="0"/>
      <w:marRight w:val="0"/>
      <w:marTop w:val="0"/>
      <w:marBottom w:val="0"/>
      <w:divBdr>
        <w:top w:val="none" w:sz="0" w:space="0" w:color="auto"/>
        <w:left w:val="none" w:sz="0" w:space="0" w:color="auto"/>
        <w:bottom w:val="none" w:sz="0" w:space="0" w:color="auto"/>
        <w:right w:val="none" w:sz="0" w:space="0" w:color="auto"/>
      </w:divBdr>
    </w:div>
    <w:div w:id="2050643419">
      <w:bodyDiv w:val="1"/>
      <w:marLeft w:val="0"/>
      <w:marRight w:val="0"/>
      <w:marTop w:val="0"/>
      <w:marBottom w:val="0"/>
      <w:divBdr>
        <w:top w:val="none" w:sz="0" w:space="0" w:color="auto"/>
        <w:left w:val="none" w:sz="0" w:space="0" w:color="auto"/>
        <w:bottom w:val="none" w:sz="0" w:space="0" w:color="auto"/>
        <w:right w:val="none" w:sz="0" w:space="0" w:color="auto"/>
      </w:divBdr>
    </w:div>
    <w:div w:id="2054964652">
      <w:bodyDiv w:val="1"/>
      <w:marLeft w:val="0"/>
      <w:marRight w:val="0"/>
      <w:marTop w:val="0"/>
      <w:marBottom w:val="0"/>
      <w:divBdr>
        <w:top w:val="none" w:sz="0" w:space="0" w:color="auto"/>
        <w:left w:val="none" w:sz="0" w:space="0" w:color="auto"/>
        <w:bottom w:val="none" w:sz="0" w:space="0" w:color="auto"/>
        <w:right w:val="none" w:sz="0" w:space="0" w:color="auto"/>
      </w:divBdr>
    </w:div>
    <w:div w:id="2055883970">
      <w:bodyDiv w:val="1"/>
      <w:marLeft w:val="0"/>
      <w:marRight w:val="0"/>
      <w:marTop w:val="0"/>
      <w:marBottom w:val="0"/>
      <w:divBdr>
        <w:top w:val="none" w:sz="0" w:space="0" w:color="auto"/>
        <w:left w:val="none" w:sz="0" w:space="0" w:color="auto"/>
        <w:bottom w:val="none" w:sz="0" w:space="0" w:color="auto"/>
        <w:right w:val="none" w:sz="0" w:space="0" w:color="auto"/>
      </w:divBdr>
    </w:div>
    <w:div w:id="2059930875">
      <w:bodyDiv w:val="1"/>
      <w:marLeft w:val="0"/>
      <w:marRight w:val="0"/>
      <w:marTop w:val="0"/>
      <w:marBottom w:val="0"/>
      <w:divBdr>
        <w:top w:val="none" w:sz="0" w:space="0" w:color="auto"/>
        <w:left w:val="none" w:sz="0" w:space="0" w:color="auto"/>
        <w:bottom w:val="none" w:sz="0" w:space="0" w:color="auto"/>
        <w:right w:val="none" w:sz="0" w:space="0" w:color="auto"/>
      </w:divBdr>
    </w:div>
    <w:div w:id="2066026242">
      <w:bodyDiv w:val="1"/>
      <w:marLeft w:val="0"/>
      <w:marRight w:val="0"/>
      <w:marTop w:val="0"/>
      <w:marBottom w:val="0"/>
      <w:divBdr>
        <w:top w:val="none" w:sz="0" w:space="0" w:color="auto"/>
        <w:left w:val="none" w:sz="0" w:space="0" w:color="auto"/>
        <w:bottom w:val="none" w:sz="0" w:space="0" w:color="auto"/>
        <w:right w:val="none" w:sz="0" w:space="0" w:color="auto"/>
      </w:divBdr>
    </w:div>
    <w:div w:id="2074086373">
      <w:bodyDiv w:val="1"/>
      <w:marLeft w:val="0"/>
      <w:marRight w:val="0"/>
      <w:marTop w:val="0"/>
      <w:marBottom w:val="0"/>
      <w:divBdr>
        <w:top w:val="none" w:sz="0" w:space="0" w:color="auto"/>
        <w:left w:val="none" w:sz="0" w:space="0" w:color="auto"/>
        <w:bottom w:val="none" w:sz="0" w:space="0" w:color="auto"/>
        <w:right w:val="none" w:sz="0" w:space="0" w:color="auto"/>
      </w:divBdr>
    </w:div>
    <w:div w:id="2075155485">
      <w:bodyDiv w:val="1"/>
      <w:marLeft w:val="0"/>
      <w:marRight w:val="0"/>
      <w:marTop w:val="0"/>
      <w:marBottom w:val="0"/>
      <w:divBdr>
        <w:top w:val="none" w:sz="0" w:space="0" w:color="auto"/>
        <w:left w:val="none" w:sz="0" w:space="0" w:color="auto"/>
        <w:bottom w:val="none" w:sz="0" w:space="0" w:color="auto"/>
        <w:right w:val="none" w:sz="0" w:space="0" w:color="auto"/>
      </w:divBdr>
    </w:div>
    <w:div w:id="2075347939">
      <w:bodyDiv w:val="1"/>
      <w:marLeft w:val="0"/>
      <w:marRight w:val="0"/>
      <w:marTop w:val="0"/>
      <w:marBottom w:val="0"/>
      <w:divBdr>
        <w:top w:val="none" w:sz="0" w:space="0" w:color="auto"/>
        <w:left w:val="none" w:sz="0" w:space="0" w:color="auto"/>
        <w:bottom w:val="none" w:sz="0" w:space="0" w:color="auto"/>
        <w:right w:val="none" w:sz="0" w:space="0" w:color="auto"/>
      </w:divBdr>
    </w:div>
    <w:div w:id="2098865624">
      <w:bodyDiv w:val="1"/>
      <w:marLeft w:val="0"/>
      <w:marRight w:val="0"/>
      <w:marTop w:val="0"/>
      <w:marBottom w:val="0"/>
      <w:divBdr>
        <w:top w:val="none" w:sz="0" w:space="0" w:color="auto"/>
        <w:left w:val="none" w:sz="0" w:space="0" w:color="auto"/>
        <w:bottom w:val="none" w:sz="0" w:space="0" w:color="auto"/>
        <w:right w:val="none" w:sz="0" w:space="0" w:color="auto"/>
      </w:divBdr>
    </w:div>
    <w:div w:id="2103718947">
      <w:bodyDiv w:val="1"/>
      <w:marLeft w:val="0"/>
      <w:marRight w:val="0"/>
      <w:marTop w:val="0"/>
      <w:marBottom w:val="0"/>
      <w:divBdr>
        <w:top w:val="none" w:sz="0" w:space="0" w:color="auto"/>
        <w:left w:val="none" w:sz="0" w:space="0" w:color="auto"/>
        <w:bottom w:val="none" w:sz="0" w:space="0" w:color="auto"/>
        <w:right w:val="none" w:sz="0" w:space="0" w:color="auto"/>
      </w:divBdr>
    </w:div>
    <w:div w:id="2106028401">
      <w:bodyDiv w:val="1"/>
      <w:marLeft w:val="0"/>
      <w:marRight w:val="0"/>
      <w:marTop w:val="0"/>
      <w:marBottom w:val="0"/>
      <w:divBdr>
        <w:top w:val="none" w:sz="0" w:space="0" w:color="auto"/>
        <w:left w:val="none" w:sz="0" w:space="0" w:color="auto"/>
        <w:bottom w:val="none" w:sz="0" w:space="0" w:color="auto"/>
        <w:right w:val="none" w:sz="0" w:space="0" w:color="auto"/>
      </w:divBdr>
    </w:div>
    <w:div w:id="2112043257">
      <w:bodyDiv w:val="1"/>
      <w:marLeft w:val="0"/>
      <w:marRight w:val="0"/>
      <w:marTop w:val="0"/>
      <w:marBottom w:val="0"/>
      <w:divBdr>
        <w:top w:val="none" w:sz="0" w:space="0" w:color="auto"/>
        <w:left w:val="none" w:sz="0" w:space="0" w:color="auto"/>
        <w:bottom w:val="none" w:sz="0" w:space="0" w:color="auto"/>
        <w:right w:val="none" w:sz="0" w:space="0" w:color="auto"/>
      </w:divBdr>
    </w:div>
    <w:div w:id="2114473844">
      <w:bodyDiv w:val="1"/>
      <w:marLeft w:val="0"/>
      <w:marRight w:val="0"/>
      <w:marTop w:val="0"/>
      <w:marBottom w:val="0"/>
      <w:divBdr>
        <w:top w:val="none" w:sz="0" w:space="0" w:color="auto"/>
        <w:left w:val="none" w:sz="0" w:space="0" w:color="auto"/>
        <w:bottom w:val="none" w:sz="0" w:space="0" w:color="auto"/>
        <w:right w:val="none" w:sz="0" w:space="0" w:color="auto"/>
      </w:divBdr>
    </w:div>
    <w:div w:id="2120642678">
      <w:bodyDiv w:val="1"/>
      <w:marLeft w:val="0"/>
      <w:marRight w:val="0"/>
      <w:marTop w:val="0"/>
      <w:marBottom w:val="0"/>
      <w:divBdr>
        <w:top w:val="none" w:sz="0" w:space="0" w:color="auto"/>
        <w:left w:val="none" w:sz="0" w:space="0" w:color="auto"/>
        <w:bottom w:val="none" w:sz="0" w:space="0" w:color="auto"/>
        <w:right w:val="none" w:sz="0" w:space="0" w:color="auto"/>
      </w:divBdr>
    </w:div>
    <w:div w:id="2130083393">
      <w:bodyDiv w:val="1"/>
      <w:marLeft w:val="0"/>
      <w:marRight w:val="0"/>
      <w:marTop w:val="0"/>
      <w:marBottom w:val="0"/>
      <w:divBdr>
        <w:top w:val="none" w:sz="0" w:space="0" w:color="auto"/>
        <w:left w:val="none" w:sz="0" w:space="0" w:color="auto"/>
        <w:bottom w:val="none" w:sz="0" w:space="0" w:color="auto"/>
        <w:right w:val="none" w:sz="0" w:space="0" w:color="auto"/>
      </w:divBdr>
    </w:div>
    <w:div w:id="2130858722">
      <w:bodyDiv w:val="1"/>
      <w:marLeft w:val="0"/>
      <w:marRight w:val="0"/>
      <w:marTop w:val="0"/>
      <w:marBottom w:val="0"/>
      <w:divBdr>
        <w:top w:val="none" w:sz="0" w:space="0" w:color="auto"/>
        <w:left w:val="none" w:sz="0" w:space="0" w:color="auto"/>
        <w:bottom w:val="none" w:sz="0" w:space="0" w:color="auto"/>
        <w:right w:val="none" w:sz="0" w:space="0" w:color="auto"/>
      </w:divBdr>
    </w:div>
    <w:div w:id="2137292047">
      <w:bodyDiv w:val="1"/>
      <w:marLeft w:val="0"/>
      <w:marRight w:val="0"/>
      <w:marTop w:val="0"/>
      <w:marBottom w:val="0"/>
      <w:divBdr>
        <w:top w:val="none" w:sz="0" w:space="0" w:color="auto"/>
        <w:left w:val="none" w:sz="0" w:space="0" w:color="auto"/>
        <w:bottom w:val="none" w:sz="0" w:space="0" w:color="auto"/>
        <w:right w:val="none" w:sz="0" w:space="0" w:color="auto"/>
      </w:divBdr>
    </w:div>
    <w:div w:id="2137327740">
      <w:bodyDiv w:val="1"/>
      <w:marLeft w:val="0"/>
      <w:marRight w:val="0"/>
      <w:marTop w:val="0"/>
      <w:marBottom w:val="0"/>
      <w:divBdr>
        <w:top w:val="none" w:sz="0" w:space="0" w:color="auto"/>
        <w:left w:val="none" w:sz="0" w:space="0" w:color="auto"/>
        <w:bottom w:val="none" w:sz="0" w:space="0" w:color="auto"/>
        <w:right w:val="none" w:sz="0" w:space="0" w:color="auto"/>
      </w:divBdr>
    </w:div>
    <w:div w:id="2144035954">
      <w:bodyDiv w:val="1"/>
      <w:marLeft w:val="0"/>
      <w:marRight w:val="0"/>
      <w:marTop w:val="0"/>
      <w:marBottom w:val="0"/>
      <w:divBdr>
        <w:top w:val="none" w:sz="0" w:space="0" w:color="auto"/>
        <w:left w:val="none" w:sz="0" w:space="0" w:color="auto"/>
        <w:bottom w:val="none" w:sz="0" w:space="0" w:color="auto"/>
        <w:right w:val="none" w:sz="0" w:space="0" w:color="auto"/>
      </w:divBdr>
    </w:div>
    <w:div w:id="21468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EDC5F-3CDB-4FDA-9C74-D19FE0C1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25586</CharactersWithSpaces>
  <SharedDoc>false</SharedDoc>
  <HLinks>
    <vt:vector size="6" baseType="variant">
      <vt:variant>
        <vt:i4>5111834</vt:i4>
      </vt:variant>
      <vt:variant>
        <vt:i4>0</vt:i4>
      </vt:variant>
      <vt:variant>
        <vt:i4>0</vt:i4>
      </vt:variant>
      <vt:variant>
        <vt:i4>5</vt:i4>
      </vt:variant>
      <vt:variant>
        <vt:lpwstr>https://hscvsnn.hatinh.gov.vn/snn/vbden.nsf/str/26FA3509AB6C146A4725853D0042A4F9?OpenDocument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hong</dc:creator>
  <cp:lastModifiedBy>AQuan</cp:lastModifiedBy>
  <cp:revision>16</cp:revision>
  <cp:lastPrinted>2020-11-05T03:33:00Z</cp:lastPrinted>
  <dcterms:created xsi:type="dcterms:W3CDTF">2020-11-27T06:46:00Z</dcterms:created>
  <dcterms:modified xsi:type="dcterms:W3CDTF">2020-11-30T09:14:00Z</dcterms:modified>
</cp:coreProperties>
</file>